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7845B" w14:textId="77777777" w:rsidR="004E2496" w:rsidRPr="00D31C18" w:rsidRDefault="004E2496" w:rsidP="004E2496">
      <w:pPr>
        <w:spacing w:line="360" w:lineRule="auto"/>
        <w:jc w:val="center"/>
        <w:rPr>
          <w:color w:val="000000"/>
          <w:sz w:val="28"/>
          <w:szCs w:val="28"/>
          <w:lang w:val="uk-UA"/>
        </w:rPr>
      </w:pPr>
      <w:r w:rsidRPr="00D31C18">
        <w:rPr>
          <w:rFonts w:ascii="Times New Roman CYR" w:hAnsi="Times New Roman CYR"/>
          <w:color w:val="000000"/>
        </w:rPr>
        <w:object w:dxaOrig="831" w:dyaOrig="1135" w14:anchorId="60C52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54.5pt" o:ole="" fillcolor="window">
            <v:imagedata r:id="rId6" o:title=""/>
          </v:shape>
          <o:OLEObject Type="Embed" ProgID="Word.Picture.8" ShapeID="_x0000_i1025" DrawAspect="Content" ObjectID="_1798550022" r:id="rId7"/>
        </w:object>
      </w:r>
    </w:p>
    <w:p w14:paraId="17ED4A2A" w14:textId="77777777" w:rsidR="004E2496" w:rsidRPr="00D31C18" w:rsidRDefault="004E2496" w:rsidP="004E2496">
      <w:pPr>
        <w:spacing w:line="360" w:lineRule="auto"/>
        <w:jc w:val="center"/>
        <w:rPr>
          <w:b/>
          <w:bCs/>
          <w:color w:val="000000"/>
          <w:sz w:val="28"/>
          <w:szCs w:val="28"/>
          <w:lang w:val="uk-UA"/>
        </w:rPr>
      </w:pPr>
      <w:r w:rsidRPr="00D31C18">
        <w:rPr>
          <w:b/>
          <w:bCs/>
          <w:color w:val="000000"/>
          <w:sz w:val="28"/>
          <w:szCs w:val="28"/>
          <w:lang w:val="uk-UA"/>
        </w:rPr>
        <w:t>СТРИЖАВСЬКА СЕЛИЩНА РАДА</w:t>
      </w:r>
    </w:p>
    <w:p w14:paraId="0542DC18" w14:textId="77777777" w:rsidR="004E2496" w:rsidRPr="00D31C18" w:rsidRDefault="004E2496" w:rsidP="004E2496">
      <w:pPr>
        <w:keepNext/>
        <w:jc w:val="center"/>
        <w:outlineLvl w:val="0"/>
        <w:rPr>
          <w:b/>
          <w:bCs/>
          <w:color w:val="000000"/>
          <w:sz w:val="28"/>
          <w:szCs w:val="28"/>
          <w:lang w:val="uk-UA"/>
        </w:rPr>
      </w:pPr>
      <w:r w:rsidRPr="00D31C18">
        <w:rPr>
          <w:b/>
          <w:bCs/>
          <w:color w:val="000000"/>
          <w:sz w:val="28"/>
          <w:szCs w:val="28"/>
          <w:lang w:val="uk-UA"/>
        </w:rPr>
        <w:t>ВІДДІЛ ОСВІТИ, СІМ’Ї, МОЛОДІ, СПОРТУ, КУЛЬТУРИ ТА ТУРИЗМУ СТРИЖАВСЬКОЇ СЕЛИЩНОЇ РАДИ</w:t>
      </w:r>
    </w:p>
    <w:p w14:paraId="710225FC" w14:textId="77777777" w:rsidR="004E2496" w:rsidRPr="00D31C18" w:rsidRDefault="004E2496" w:rsidP="004E2496">
      <w:pPr>
        <w:keepNext/>
        <w:spacing w:line="360" w:lineRule="auto"/>
        <w:jc w:val="center"/>
        <w:outlineLvl w:val="0"/>
        <w:rPr>
          <w:b/>
          <w:bCs/>
          <w:color w:val="000000"/>
          <w:sz w:val="28"/>
          <w:szCs w:val="28"/>
          <w:lang w:val="uk-UA"/>
        </w:rPr>
      </w:pPr>
      <w:r w:rsidRPr="00D31C18">
        <w:rPr>
          <w:b/>
          <w:bCs/>
          <w:color w:val="000000"/>
          <w:sz w:val="28"/>
          <w:szCs w:val="28"/>
          <w:lang w:val="uk-UA"/>
        </w:rPr>
        <w:t>ВІННИЦЬКОГО РАЙОНУ ВІННИЦЬКОЇ ОБЛАСТІ</w:t>
      </w:r>
    </w:p>
    <w:p w14:paraId="7A782742" w14:textId="77777777" w:rsidR="004E2496" w:rsidRPr="00482074" w:rsidRDefault="004E2496" w:rsidP="004E2496">
      <w:pPr>
        <w:spacing w:after="240"/>
        <w:ind w:left="6804"/>
        <w:jc w:val="center"/>
        <w:rPr>
          <w:b/>
          <w:caps/>
          <w:szCs w:val="28"/>
          <w:lang w:val="uk-UA"/>
        </w:rPr>
      </w:pPr>
      <w:r>
        <w:rPr>
          <w:b/>
          <w:szCs w:val="28"/>
          <w:lang w:val="uk-UA"/>
        </w:rPr>
        <w:t xml:space="preserve"> ЄДРПОУ 44064105</w:t>
      </w:r>
    </w:p>
    <w:p w14:paraId="6E8712C6" w14:textId="77777777" w:rsidR="004E2496" w:rsidRPr="00E03EBD" w:rsidRDefault="004E2496" w:rsidP="004E2496">
      <w:pPr>
        <w:spacing w:line="360" w:lineRule="auto"/>
        <w:jc w:val="center"/>
        <w:rPr>
          <w:b/>
          <w:sz w:val="28"/>
          <w:szCs w:val="28"/>
          <w:lang w:val="uk-UA"/>
        </w:rPr>
      </w:pPr>
      <w:r w:rsidRPr="00B65829">
        <w:rPr>
          <w:b/>
          <w:sz w:val="28"/>
          <w:szCs w:val="28"/>
          <w:lang w:val="uk-UA"/>
        </w:rPr>
        <w:t>НАКАЗ</w:t>
      </w:r>
    </w:p>
    <w:p w14:paraId="37F86E99" w14:textId="43FAF9F9" w:rsidR="00696C5D" w:rsidRPr="005163DE" w:rsidRDefault="004E2496" w:rsidP="00696C5D">
      <w:r w:rsidRPr="005163DE">
        <w:rPr>
          <w:sz w:val="28"/>
          <w:szCs w:val="28"/>
          <w:lang w:val="uk-UA"/>
        </w:rPr>
        <w:t xml:space="preserve"> </w:t>
      </w:r>
      <w:r w:rsidR="00896E72">
        <w:rPr>
          <w:sz w:val="28"/>
          <w:szCs w:val="28"/>
          <w:lang w:val="uk-UA"/>
        </w:rPr>
        <w:t>10</w:t>
      </w:r>
      <w:r w:rsidR="002737E8">
        <w:rPr>
          <w:sz w:val="28"/>
          <w:szCs w:val="28"/>
          <w:lang w:val="uk-UA"/>
        </w:rPr>
        <w:t>.</w:t>
      </w:r>
      <w:r w:rsidR="00896E72">
        <w:rPr>
          <w:sz w:val="28"/>
          <w:szCs w:val="28"/>
          <w:lang w:val="uk-UA"/>
        </w:rPr>
        <w:t>0</w:t>
      </w:r>
      <w:r w:rsidR="005163DE" w:rsidRPr="005163DE">
        <w:rPr>
          <w:sz w:val="28"/>
          <w:szCs w:val="28"/>
          <w:lang w:val="uk-UA"/>
        </w:rPr>
        <w:t>1</w:t>
      </w:r>
      <w:r w:rsidR="00896E72">
        <w:rPr>
          <w:sz w:val="28"/>
          <w:szCs w:val="28"/>
          <w:lang w:val="uk-UA"/>
        </w:rPr>
        <w:t>.2025</w:t>
      </w:r>
      <w:r w:rsidR="00696C5D" w:rsidRPr="005163DE">
        <w:rPr>
          <w:sz w:val="28"/>
          <w:szCs w:val="28"/>
          <w:lang w:val="uk-UA"/>
        </w:rPr>
        <w:t xml:space="preserve">   </w:t>
      </w:r>
      <w:r w:rsidR="00696C5D" w:rsidRPr="005163DE">
        <w:rPr>
          <w:sz w:val="28"/>
          <w:szCs w:val="28"/>
          <w:lang w:val="uk-UA"/>
        </w:rPr>
        <w:tab/>
        <w:t xml:space="preserve">                        </w:t>
      </w:r>
      <w:r w:rsidR="00696C5D" w:rsidRPr="005163DE">
        <w:rPr>
          <w:sz w:val="28"/>
          <w:szCs w:val="28"/>
          <w:lang w:val="uk-UA"/>
        </w:rPr>
        <w:tab/>
      </w:r>
      <w:r w:rsidR="00696C5D" w:rsidRPr="005163DE">
        <w:rPr>
          <w:sz w:val="28"/>
          <w:szCs w:val="28"/>
          <w:lang w:val="uk-UA"/>
        </w:rPr>
        <w:tab/>
      </w:r>
      <w:r w:rsidR="00696C5D" w:rsidRPr="005163DE">
        <w:rPr>
          <w:sz w:val="28"/>
          <w:szCs w:val="28"/>
          <w:lang w:val="uk-UA"/>
        </w:rPr>
        <w:tab/>
      </w:r>
      <w:r w:rsidR="00696C5D" w:rsidRPr="005163DE">
        <w:rPr>
          <w:sz w:val="28"/>
          <w:szCs w:val="28"/>
          <w:lang w:val="uk-UA"/>
        </w:rPr>
        <w:tab/>
      </w:r>
      <w:r w:rsidR="00696C5D" w:rsidRPr="005163DE">
        <w:rPr>
          <w:sz w:val="28"/>
          <w:szCs w:val="28"/>
          <w:lang w:val="uk-UA"/>
        </w:rPr>
        <w:tab/>
      </w:r>
      <w:r w:rsidR="00696C5D" w:rsidRPr="005163DE">
        <w:rPr>
          <w:sz w:val="28"/>
          <w:szCs w:val="28"/>
          <w:lang w:val="uk-UA"/>
        </w:rPr>
        <w:tab/>
        <w:t xml:space="preserve"> </w:t>
      </w:r>
      <w:r w:rsidR="005163DE" w:rsidRPr="005163DE">
        <w:rPr>
          <w:sz w:val="28"/>
          <w:szCs w:val="28"/>
          <w:lang w:val="uk-UA"/>
        </w:rPr>
        <w:t xml:space="preserve">              </w:t>
      </w:r>
      <w:r w:rsidR="00696C5D" w:rsidRPr="005163DE">
        <w:rPr>
          <w:sz w:val="28"/>
          <w:szCs w:val="28"/>
          <w:lang w:val="uk-UA"/>
        </w:rPr>
        <w:t xml:space="preserve">№ </w:t>
      </w:r>
      <w:r w:rsidR="00896E72">
        <w:rPr>
          <w:sz w:val="28"/>
          <w:szCs w:val="28"/>
          <w:lang w:val="uk-UA"/>
        </w:rPr>
        <w:t>04</w:t>
      </w:r>
    </w:p>
    <w:p w14:paraId="1AA329DA" w14:textId="77777777" w:rsidR="00696C5D" w:rsidRPr="005163DE" w:rsidRDefault="00696C5D" w:rsidP="00696C5D">
      <w:pPr>
        <w:ind w:right="4855"/>
        <w:rPr>
          <w:sz w:val="28"/>
          <w:szCs w:val="28"/>
          <w:lang w:val="uk-UA"/>
        </w:rPr>
      </w:pPr>
    </w:p>
    <w:p w14:paraId="45E34F4D" w14:textId="3EABD918" w:rsidR="000D1CF7" w:rsidRPr="000D1CF7" w:rsidRDefault="000D1CF7" w:rsidP="000D1CF7">
      <w:pPr>
        <w:ind w:right="4855"/>
        <w:rPr>
          <w:b/>
          <w:sz w:val="28"/>
          <w:szCs w:val="28"/>
          <w:lang w:val="uk-UA"/>
        </w:rPr>
      </w:pPr>
      <w:r w:rsidRPr="000D1CF7">
        <w:rPr>
          <w:b/>
          <w:sz w:val="28"/>
          <w:szCs w:val="28"/>
          <w:lang w:val="uk-UA"/>
        </w:rPr>
        <w:t>Про підсумки  проведення  ІІ  етапу</w:t>
      </w:r>
    </w:p>
    <w:p w14:paraId="3C6611B8" w14:textId="5E49522D" w:rsidR="000D1CF7" w:rsidRPr="000D1CF7" w:rsidRDefault="000D1CF7" w:rsidP="000D1CF7">
      <w:pPr>
        <w:widowControl w:val="0"/>
        <w:tabs>
          <w:tab w:val="center" w:pos="4677"/>
          <w:tab w:val="right" w:pos="9355"/>
        </w:tabs>
        <w:autoSpaceDE w:val="0"/>
        <w:autoSpaceDN w:val="0"/>
        <w:adjustRightInd w:val="0"/>
        <w:rPr>
          <w:b/>
          <w:sz w:val="28"/>
          <w:szCs w:val="28"/>
          <w:lang w:val="uk-UA"/>
        </w:rPr>
      </w:pPr>
      <w:r>
        <w:rPr>
          <w:b/>
          <w:sz w:val="28"/>
          <w:szCs w:val="28"/>
          <w:lang w:val="uk-UA"/>
        </w:rPr>
        <w:t>Х</w:t>
      </w:r>
      <w:r w:rsidRPr="000D1CF7">
        <w:rPr>
          <w:b/>
          <w:sz w:val="28"/>
          <w:szCs w:val="28"/>
          <w:lang w:val="en-US"/>
        </w:rPr>
        <w:t>V</w:t>
      </w:r>
      <w:r w:rsidRPr="000D1CF7">
        <w:rPr>
          <w:b/>
          <w:sz w:val="28"/>
          <w:szCs w:val="28"/>
          <w:lang w:val="uk-UA"/>
        </w:rPr>
        <w:t xml:space="preserve"> Міжнародного мовно-літературного конкурсу</w:t>
      </w:r>
    </w:p>
    <w:p w14:paraId="32C28408" w14:textId="77777777" w:rsidR="000D1CF7" w:rsidRPr="000D1CF7" w:rsidRDefault="000D1CF7" w:rsidP="000D1CF7">
      <w:pPr>
        <w:widowControl w:val="0"/>
        <w:tabs>
          <w:tab w:val="center" w:pos="4677"/>
          <w:tab w:val="right" w:pos="9355"/>
        </w:tabs>
        <w:autoSpaceDE w:val="0"/>
        <w:autoSpaceDN w:val="0"/>
        <w:adjustRightInd w:val="0"/>
        <w:rPr>
          <w:b/>
          <w:sz w:val="28"/>
          <w:szCs w:val="28"/>
          <w:lang w:val="uk-UA"/>
        </w:rPr>
      </w:pPr>
      <w:r w:rsidRPr="000D1CF7">
        <w:rPr>
          <w:b/>
          <w:sz w:val="28"/>
          <w:szCs w:val="28"/>
          <w:lang w:val="uk-UA"/>
        </w:rPr>
        <w:t xml:space="preserve">учнівської та студентської молоді  </w:t>
      </w:r>
    </w:p>
    <w:p w14:paraId="6B4FE59E" w14:textId="18E4B77A" w:rsidR="000D1CF7" w:rsidRPr="000D1CF7" w:rsidRDefault="000D1CF7" w:rsidP="000D1CF7">
      <w:pPr>
        <w:widowControl w:val="0"/>
        <w:tabs>
          <w:tab w:val="left" w:pos="708"/>
          <w:tab w:val="center" w:pos="4677"/>
          <w:tab w:val="right" w:pos="9355"/>
        </w:tabs>
        <w:autoSpaceDE w:val="0"/>
        <w:autoSpaceDN w:val="0"/>
        <w:adjustRightInd w:val="0"/>
        <w:rPr>
          <w:b/>
          <w:sz w:val="28"/>
          <w:szCs w:val="28"/>
          <w:lang w:val="uk-UA"/>
        </w:rPr>
      </w:pPr>
      <w:r>
        <w:rPr>
          <w:b/>
          <w:sz w:val="28"/>
          <w:szCs w:val="28"/>
          <w:lang w:val="uk-UA"/>
        </w:rPr>
        <w:t>ім. Т.Шевченка у 2024-2025</w:t>
      </w:r>
      <w:r w:rsidRPr="000D1CF7">
        <w:rPr>
          <w:b/>
          <w:sz w:val="28"/>
          <w:szCs w:val="28"/>
          <w:lang w:val="uk-UA"/>
        </w:rPr>
        <w:t xml:space="preserve"> н.р.</w:t>
      </w:r>
    </w:p>
    <w:p w14:paraId="592CC7CD" w14:textId="77777777" w:rsidR="00696C5D" w:rsidRPr="00696C5D" w:rsidRDefault="00696C5D" w:rsidP="00696C5D">
      <w:pPr>
        <w:ind w:right="4855"/>
        <w:rPr>
          <w:b/>
          <w:sz w:val="28"/>
          <w:szCs w:val="28"/>
          <w:lang w:val="uk-UA"/>
        </w:rPr>
      </w:pPr>
    </w:p>
    <w:p w14:paraId="6A3F215F" w14:textId="07A16A6F" w:rsidR="001C14D8" w:rsidRPr="001C14D8" w:rsidRDefault="00D96DD6" w:rsidP="001C14D8">
      <w:pPr>
        <w:pStyle w:val="ae"/>
        <w:ind w:firstLine="708"/>
        <w:jc w:val="both"/>
        <w:rPr>
          <w:sz w:val="28"/>
          <w:szCs w:val="28"/>
          <w:lang w:val="uk-UA"/>
        </w:rPr>
      </w:pPr>
      <w:r w:rsidRPr="00D96DD6">
        <w:rPr>
          <w:sz w:val="28"/>
          <w:szCs w:val="28"/>
          <w:lang w:val="uk-UA"/>
        </w:rPr>
        <w:t>На виконання Указу Президента України від 30.09.2010 №928 «Про Міжнародний мовно-літературний конкурс учнівської та студентської молоді імені Тараса Шевченка», відповідно до Положення про Міжнародний мовно-літературний конкурс учнівської та студентської молоді імені Тараса Шевченка, затвердженого постановою Кабінету  Міністрів України від 01.06.2011 №571, Умов проведення І, ІІ, ІІІ етапів Всеукраїнських учнівських олімпіад, турнірів, конкурсів з навчальних предметів, І, ІІ етапів олімпіад зі спеціальних дисциплін та конкурсів фахової майстерності, затверджених наказом Департаменту гуманітарної політики Вінницької обласної державної адміністрації від 03.09.2024 №214, Обласної цільової програми роботи з обдарованими дітьми та молоддю на 2023-2027 роки, затвердженої наказом Вінницької обласної військової адміністрації від 03.01.2023 №03, наказу Департаменту гуманітарної політики Вінницької обласної</w:t>
      </w:r>
      <w:r w:rsidR="00FE1F0A">
        <w:rPr>
          <w:sz w:val="28"/>
          <w:szCs w:val="28"/>
          <w:lang w:val="uk-UA"/>
        </w:rPr>
        <w:t xml:space="preserve"> військової адміністрації від </w:t>
      </w:r>
      <w:r w:rsidRPr="00D96DD6">
        <w:rPr>
          <w:sz w:val="28"/>
          <w:szCs w:val="28"/>
          <w:lang w:val="uk-UA"/>
        </w:rPr>
        <w:t xml:space="preserve">25.10.2024 № 851-аг «Про проведення </w:t>
      </w:r>
      <w:r w:rsidR="00FE1F0A">
        <w:rPr>
          <w:sz w:val="28"/>
          <w:szCs w:val="28"/>
          <w:lang w:val="uk-UA"/>
        </w:rPr>
        <w:t xml:space="preserve">І та ІІ етапів ХV Міжнародного </w:t>
      </w:r>
      <w:r w:rsidRPr="00D96DD6">
        <w:rPr>
          <w:sz w:val="28"/>
          <w:szCs w:val="28"/>
          <w:lang w:val="uk-UA"/>
        </w:rPr>
        <w:t>мовно-літературного конкурсу учнівської та студентської молоді імені Тараса Шевченка»</w:t>
      </w:r>
      <w:r w:rsidR="00FE1F0A" w:rsidRPr="00FE1F0A">
        <w:rPr>
          <w:sz w:val="28"/>
          <w:szCs w:val="28"/>
          <w:lang w:val="uk-UA"/>
        </w:rPr>
        <w:t xml:space="preserve"> та наказу відділу освіти, сім’ї, молоді, спорту, культури та туризму Стрижавської селищної ради Вінницького </w:t>
      </w:r>
      <w:r w:rsidR="00FC58B7">
        <w:rPr>
          <w:sz w:val="28"/>
          <w:szCs w:val="28"/>
          <w:lang w:val="uk-UA"/>
        </w:rPr>
        <w:t>району Вінницької області від 05.11.2024 №169</w:t>
      </w:r>
      <w:r w:rsidR="00FE1F0A" w:rsidRPr="00FE1F0A">
        <w:rPr>
          <w:sz w:val="28"/>
          <w:szCs w:val="28"/>
          <w:lang w:val="uk-UA"/>
        </w:rPr>
        <w:t xml:space="preserve"> «</w:t>
      </w:r>
      <w:r w:rsidR="00FC58B7">
        <w:rPr>
          <w:sz w:val="28"/>
          <w:szCs w:val="28"/>
          <w:lang w:val="uk-UA"/>
        </w:rPr>
        <w:t>Про проведення І та ІІ етапів Х</w:t>
      </w:r>
      <w:r w:rsidR="00FE1F0A" w:rsidRPr="00FE1F0A">
        <w:rPr>
          <w:sz w:val="28"/>
          <w:szCs w:val="28"/>
          <w:lang w:val="uk-UA"/>
        </w:rPr>
        <w:t>V Міжнародного мовно-літературного конкурсу учнівської та студентської молоді імені Тара</w:t>
      </w:r>
      <w:r w:rsidR="00FC58B7">
        <w:rPr>
          <w:sz w:val="28"/>
          <w:szCs w:val="28"/>
          <w:lang w:val="uk-UA"/>
        </w:rPr>
        <w:t>са Шевченка у 2024-2025</w:t>
      </w:r>
      <w:r w:rsidR="00FE1F0A" w:rsidRPr="00FE1F0A">
        <w:rPr>
          <w:sz w:val="28"/>
          <w:szCs w:val="28"/>
          <w:lang w:val="uk-UA"/>
        </w:rPr>
        <w:t xml:space="preserve"> навчальному році», а також з метою вшанування творчої спадщини Тараса Шевченка, виявлення  творчо  обдарованої  учнівської молоді, розвитку  її  потенціалу  та  підвищення  мовної  освіти  серед здобувачів освіти 5-11 класів закладів освіти Стрижавської селищної ради на баз</w:t>
      </w:r>
      <w:r w:rsidR="00FC58B7">
        <w:rPr>
          <w:sz w:val="28"/>
          <w:szCs w:val="28"/>
          <w:lang w:val="uk-UA"/>
        </w:rPr>
        <w:t xml:space="preserve">і КЗ «Ліцей №2 смт Стрижавка» </w:t>
      </w:r>
      <w:r w:rsidR="005761C8">
        <w:rPr>
          <w:sz w:val="28"/>
          <w:szCs w:val="28"/>
          <w:lang w:val="uk-UA"/>
        </w:rPr>
        <w:t>21 грудня</w:t>
      </w:r>
      <w:r w:rsidR="001C14D8">
        <w:rPr>
          <w:sz w:val="28"/>
          <w:szCs w:val="28"/>
          <w:lang w:val="uk-UA"/>
        </w:rPr>
        <w:t xml:space="preserve"> 2024 року було проведено ІІ етап Х</w:t>
      </w:r>
      <w:r w:rsidR="001C14D8" w:rsidRPr="001C14D8">
        <w:rPr>
          <w:sz w:val="28"/>
          <w:szCs w:val="28"/>
          <w:lang w:val="uk-UA"/>
        </w:rPr>
        <w:t>V  Міжнародного мовно-літературного конкурсу учнівської та студентської молоді імені Тараса Шевченка. У конкурсі брали участь 13 учасників різних вікових груп  закладів  загальної  середньої  освіти.</w:t>
      </w:r>
    </w:p>
    <w:p w14:paraId="113FCD41" w14:textId="607A92D5" w:rsidR="0027153F" w:rsidRPr="0027153F" w:rsidRDefault="0027153F" w:rsidP="0027153F">
      <w:pPr>
        <w:spacing w:line="276" w:lineRule="auto"/>
        <w:ind w:firstLine="708"/>
        <w:jc w:val="both"/>
        <w:rPr>
          <w:rFonts w:eastAsia="Calibri"/>
          <w:sz w:val="28"/>
          <w:szCs w:val="28"/>
          <w:lang w:val="uk-UA" w:eastAsia="en-US"/>
        </w:rPr>
      </w:pPr>
      <w:r w:rsidRPr="0027153F">
        <w:rPr>
          <w:rFonts w:eastAsia="Calibri"/>
          <w:sz w:val="28"/>
          <w:szCs w:val="28"/>
          <w:lang w:val="uk-UA" w:eastAsia="en-US"/>
        </w:rPr>
        <w:lastRenderedPageBreak/>
        <w:t>Учасники мовно-літературних змагань загалом продемонстрували високий рівень знань та виявили не лише фахову підготовку, а й креативність у виконанні конкурсної р</w:t>
      </w:r>
      <w:r>
        <w:rPr>
          <w:rFonts w:eastAsia="Calibri"/>
          <w:sz w:val="28"/>
          <w:szCs w:val="28"/>
          <w:lang w:val="uk-UA" w:eastAsia="en-US"/>
        </w:rPr>
        <w:t>оботи. У</w:t>
      </w:r>
      <w:r w:rsidRPr="0027153F">
        <w:rPr>
          <w:rFonts w:eastAsia="Calibri"/>
          <w:sz w:val="28"/>
          <w:szCs w:val="28"/>
          <w:lang w:val="uk-UA" w:eastAsia="en-US"/>
        </w:rPr>
        <w:t>часники створювали оригінальні письмові висловлювання, аналізували творчість Тараса Шевченка, виконували запропоноване до творчої роботи граматичне завдання. Проте, в багатьох роботах спостерігалась низька грамотність, прогалини з вивчення творчості Тараса Шевченка, недотримання жанрових особливостей висловлювання, лексичні та граматичні помилки. Окрім того, завдання, яке відображало мовні компетенції, окремі учні виконали не повністю. Трудністю було утворити риторичні фігури, підібрати фразеологізми до наведених слів, в</w:t>
      </w:r>
      <w:r w:rsidRPr="0027153F">
        <w:rPr>
          <w:rFonts w:eastAsia="Calibri"/>
          <w:bCs/>
          <w:color w:val="000000"/>
          <w:sz w:val="28"/>
          <w:szCs w:val="28"/>
          <w:shd w:val="clear" w:color="auto" w:fill="FFFFFF"/>
          <w:lang w:val="uk-UA" w:eastAsia="en-US"/>
        </w:rPr>
        <w:t>изначити</w:t>
      </w:r>
      <w:r>
        <w:rPr>
          <w:rFonts w:eastAsia="Calibri"/>
          <w:bCs/>
          <w:color w:val="000000"/>
          <w:sz w:val="28"/>
          <w:szCs w:val="28"/>
          <w:shd w:val="clear" w:color="auto" w:fill="FFFFFF"/>
          <w:lang w:val="uk-UA" w:eastAsia="en-US"/>
        </w:rPr>
        <w:t xml:space="preserve"> художні засоби </w:t>
      </w:r>
      <w:r w:rsidRPr="0027153F">
        <w:rPr>
          <w:rFonts w:eastAsia="Calibri"/>
          <w:sz w:val="28"/>
          <w:szCs w:val="28"/>
          <w:lang w:val="uk-UA" w:eastAsia="en-US"/>
        </w:rPr>
        <w:t>тощо.</w:t>
      </w:r>
    </w:p>
    <w:p w14:paraId="57B1F88D" w14:textId="3C0A7E5E" w:rsidR="0027153F" w:rsidRPr="0027153F" w:rsidRDefault="0027153F" w:rsidP="0027153F">
      <w:pPr>
        <w:shd w:val="clear" w:color="auto" w:fill="FFFFFF"/>
        <w:spacing w:line="276" w:lineRule="auto"/>
        <w:ind w:firstLine="567"/>
        <w:jc w:val="both"/>
        <w:rPr>
          <w:rFonts w:eastAsia="Calibri"/>
          <w:i/>
          <w:sz w:val="28"/>
          <w:szCs w:val="28"/>
          <w:lang w:val="uk-UA" w:eastAsia="en-US"/>
        </w:rPr>
      </w:pPr>
      <w:r w:rsidRPr="0027153F">
        <w:rPr>
          <w:rFonts w:eastAsia="Calibri"/>
          <w:b/>
          <w:sz w:val="28"/>
          <w:szCs w:val="28"/>
          <w:lang w:val="uk-UA" w:eastAsia="en-US"/>
        </w:rPr>
        <w:t>Учні 5 класів</w:t>
      </w:r>
      <w:r w:rsidRPr="0027153F">
        <w:rPr>
          <w:rFonts w:eastAsia="Calibri"/>
          <w:sz w:val="28"/>
          <w:szCs w:val="28"/>
          <w:lang w:val="uk-UA" w:eastAsia="en-US"/>
        </w:rPr>
        <w:t xml:space="preserve"> складали</w:t>
      </w:r>
      <w:r w:rsidRPr="0027153F">
        <w:rPr>
          <w:rFonts w:eastAsia="Calibri"/>
          <w:sz w:val="28"/>
          <w:szCs w:val="28"/>
          <w:shd w:val="clear" w:color="auto" w:fill="FFFFFF"/>
          <w:lang w:val="uk-UA" w:eastAsia="en-US"/>
        </w:rPr>
        <w:t xml:space="preserve"> казку, у якій головним героєм був малий Тарас Шевченко. </w:t>
      </w:r>
      <w:r>
        <w:rPr>
          <w:rFonts w:eastAsia="Calibri"/>
          <w:bCs/>
          <w:sz w:val="28"/>
          <w:szCs w:val="28"/>
          <w:lang w:val="uk-UA" w:eastAsia="en-US"/>
        </w:rPr>
        <w:t>Учасники вдало поєднували творчість Т.Шевченка з сьогоденням:</w:t>
      </w:r>
      <w:r w:rsidRPr="0027153F">
        <w:rPr>
          <w:rFonts w:eastAsia="Calibri"/>
          <w:bCs/>
          <w:sz w:val="28"/>
          <w:szCs w:val="28"/>
          <w:lang w:val="uk-UA" w:eastAsia="en-US"/>
        </w:rPr>
        <w:t xml:space="preserve"> з подіями, які відбуваються на території України.</w:t>
      </w:r>
    </w:p>
    <w:p w14:paraId="61990D11" w14:textId="799EB709" w:rsidR="0027153F" w:rsidRPr="0027153F" w:rsidRDefault="0027153F" w:rsidP="0027153F">
      <w:pPr>
        <w:spacing w:line="276" w:lineRule="auto"/>
        <w:ind w:firstLine="567"/>
        <w:jc w:val="both"/>
        <w:rPr>
          <w:rFonts w:eastAsia="Calibri"/>
          <w:b/>
          <w:bCs/>
          <w:sz w:val="28"/>
          <w:szCs w:val="28"/>
          <w:shd w:val="clear" w:color="auto" w:fill="FFFFFF"/>
          <w:lang w:val="uk-UA" w:eastAsia="en-US"/>
        </w:rPr>
      </w:pPr>
      <w:r w:rsidRPr="0027153F">
        <w:rPr>
          <w:rFonts w:eastAsia="Calibri"/>
          <w:sz w:val="28"/>
          <w:szCs w:val="28"/>
          <w:lang w:val="uk-UA" w:eastAsia="en-US"/>
        </w:rPr>
        <w:t xml:space="preserve"> Загалом учні вдало використали запропоновані в завданні фразеологізми та епітети, які виділили прямою лінією. Учасники часто допускали помилки в побудові  речень, лексичні помилки (повтор однакових або спільнокореневих слів, русизми) та орфографічні</w:t>
      </w:r>
      <w:r>
        <w:rPr>
          <w:rFonts w:eastAsia="Calibri"/>
          <w:sz w:val="28"/>
          <w:szCs w:val="28"/>
          <w:lang w:val="uk-UA" w:eastAsia="en-US"/>
        </w:rPr>
        <w:t xml:space="preserve"> помилки</w:t>
      </w:r>
      <w:r w:rsidRPr="0027153F">
        <w:rPr>
          <w:rFonts w:eastAsia="Calibri"/>
          <w:sz w:val="28"/>
          <w:szCs w:val="28"/>
          <w:lang w:val="uk-UA" w:eastAsia="en-US"/>
        </w:rPr>
        <w:t xml:space="preserve">. Усі вдало підібрали заголовок до тексту та дотрималися обсягу твору. Друге завдання  виконали частково, важко було  ввести слова до нових словосполучень, надавши їм переносного значення. </w:t>
      </w:r>
    </w:p>
    <w:p w14:paraId="479728D5" w14:textId="7AB633B3" w:rsidR="0027153F" w:rsidRPr="0027153F" w:rsidRDefault="0027153F" w:rsidP="0027153F">
      <w:pPr>
        <w:spacing w:line="276" w:lineRule="auto"/>
        <w:ind w:firstLine="708"/>
        <w:jc w:val="both"/>
        <w:rPr>
          <w:rFonts w:eastAsia="Calibri"/>
          <w:sz w:val="28"/>
          <w:szCs w:val="28"/>
          <w:lang w:val="uk-UA" w:eastAsia="en-US"/>
        </w:rPr>
      </w:pPr>
      <w:r w:rsidRPr="0027153F">
        <w:rPr>
          <w:rFonts w:eastAsia="Calibri"/>
          <w:b/>
          <w:sz w:val="28"/>
          <w:szCs w:val="28"/>
          <w:lang w:val="uk-UA" w:eastAsia="en-US"/>
        </w:rPr>
        <w:t>Учні 7 класів</w:t>
      </w:r>
      <w:r>
        <w:rPr>
          <w:rFonts w:eastAsia="Calibri"/>
          <w:sz w:val="28"/>
          <w:szCs w:val="28"/>
          <w:lang w:val="uk-UA" w:eastAsia="en-US"/>
        </w:rPr>
        <w:t xml:space="preserve"> показали достатньо високий рівень</w:t>
      </w:r>
      <w:r w:rsidRPr="0027153F">
        <w:rPr>
          <w:rFonts w:eastAsia="Calibri"/>
          <w:sz w:val="28"/>
          <w:szCs w:val="28"/>
          <w:lang w:val="uk-UA" w:eastAsia="en-US"/>
        </w:rPr>
        <w:t xml:space="preserve"> знань з орфографі</w:t>
      </w:r>
      <w:r>
        <w:rPr>
          <w:rFonts w:eastAsia="Calibri"/>
          <w:sz w:val="28"/>
          <w:szCs w:val="28"/>
          <w:lang w:val="uk-UA" w:eastAsia="en-US"/>
        </w:rPr>
        <w:t xml:space="preserve">ї та </w:t>
      </w:r>
      <w:r w:rsidRPr="0027153F">
        <w:rPr>
          <w:rFonts w:eastAsia="Calibri"/>
          <w:sz w:val="28"/>
          <w:szCs w:val="28"/>
          <w:lang w:val="uk-UA" w:eastAsia="en-US"/>
        </w:rPr>
        <w:t>пунктуації, проте окре</w:t>
      </w:r>
      <w:r>
        <w:rPr>
          <w:rFonts w:eastAsia="Calibri"/>
          <w:sz w:val="28"/>
          <w:szCs w:val="28"/>
          <w:lang w:val="uk-UA" w:eastAsia="en-US"/>
        </w:rPr>
        <w:t xml:space="preserve">мі школярі не вміють грамотно </w:t>
      </w:r>
      <w:r w:rsidRPr="0027153F">
        <w:rPr>
          <w:rFonts w:eastAsia="Calibri"/>
          <w:sz w:val="28"/>
          <w:szCs w:val="28"/>
          <w:lang w:val="uk-UA" w:eastAsia="en-US"/>
        </w:rPr>
        <w:t>висловити</w:t>
      </w:r>
      <w:r>
        <w:rPr>
          <w:rFonts w:eastAsia="Calibri"/>
          <w:sz w:val="28"/>
          <w:szCs w:val="28"/>
          <w:lang w:val="uk-UA" w:eastAsia="en-US"/>
        </w:rPr>
        <w:t xml:space="preserve"> свою</w:t>
      </w:r>
      <w:r w:rsidRPr="0027153F">
        <w:rPr>
          <w:rFonts w:eastAsia="Calibri"/>
          <w:sz w:val="28"/>
          <w:szCs w:val="28"/>
          <w:lang w:val="uk-UA" w:eastAsia="en-US"/>
        </w:rPr>
        <w:t xml:space="preserve"> думку. Типовими помилками у творчих роботах є лексичні, граматичні та стилістичні.</w:t>
      </w:r>
    </w:p>
    <w:p w14:paraId="0D063D30" w14:textId="0D92E841" w:rsidR="0027153F" w:rsidRPr="0027153F" w:rsidRDefault="0027153F" w:rsidP="0027153F">
      <w:pPr>
        <w:spacing w:line="276" w:lineRule="auto"/>
        <w:ind w:firstLine="708"/>
        <w:jc w:val="both"/>
        <w:rPr>
          <w:rFonts w:eastAsia="Calibri"/>
          <w:sz w:val="28"/>
          <w:szCs w:val="28"/>
          <w:lang w:val="uk-UA" w:eastAsia="en-US"/>
        </w:rPr>
      </w:pPr>
      <w:r w:rsidRPr="0027153F">
        <w:rPr>
          <w:rFonts w:eastAsia="Calibri"/>
          <w:sz w:val="28"/>
          <w:szCs w:val="28"/>
          <w:lang w:val="uk-UA" w:eastAsia="en-US"/>
        </w:rPr>
        <w:t xml:space="preserve">Учасники </w:t>
      </w:r>
      <w:r>
        <w:rPr>
          <w:rFonts w:eastAsia="Calibri"/>
          <w:sz w:val="28"/>
          <w:szCs w:val="28"/>
          <w:lang w:val="uk-UA" w:eastAsia="en-US"/>
        </w:rPr>
        <w:t xml:space="preserve">олімпіади </w:t>
      </w:r>
      <w:r w:rsidRPr="0027153F">
        <w:rPr>
          <w:rFonts w:eastAsia="Calibri"/>
          <w:sz w:val="28"/>
          <w:szCs w:val="28"/>
          <w:lang w:val="uk-UA" w:eastAsia="en-US"/>
        </w:rPr>
        <w:t>створювали</w:t>
      </w:r>
      <w:r>
        <w:rPr>
          <w:rFonts w:eastAsia="Calibri"/>
          <w:iCs/>
          <w:sz w:val="28"/>
          <w:szCs w:val="28"/>
          <w:shd w:val="clear" w:color="auto" w:fill="FFFFFF"/>
          <w:lang w:val="uk-UA" w:eastAsia="en-US"/>
        </w:rPr>
        <w:t xml:space="preserve"> </w:t>
      </w:r>
      <w:r w:rsidRPr="0027153F">
        <w:rPr>
          <w:rFonts w:eastAsia="Calibri"/>
          <w:iCs/>
          <w:sz w:val="28"/>
          <w:szCs w:val="28"/>
          <w:shd w:val="clear" w:color="auto" w:fill="FFFFFF"/>
          <w:lang w:val="uk-UA" w:eastAsia="en-US"/>
        </w:rPr>
        <w:t>оповідання з елементами пригоди, узявши за  осно</w:t>
      </w:r>
      <w:r>
        <w:rPr>
          <w:rFonts w:eastAsia="Calibri"/>
          <w:iCs/>
          <w:sz w:val="28"/>
          <w:szCs w:val="28"/>
          <w:shd w:val="clear" w:color="auto" w:fill="FFFFFF"/>
          <w:lang w:val="uk-UA" w:eastAsia="en-US"/>
        </w:rPr>
        <w:t xml:space="preserve">ву біографічні факти чи епізод </w:t>
      </w:r>
      <w:r w:rsidRPr="0027153F">
        <w:rPr>
          <w:rFonts w:eastAsia="Calibri"/>
          <w:iCs/>
          <w:sz w:val="28"/>
          <w:szCs w:val="28"/>
          <w:shd w:val="clear" w:color="auto" w:fill="FFFFFF"/>
          <w:lang w:val="uk-UA" w:eastAsia="en-US"/>
        </w:rPr>
        <w:t>з жит</w:t>
      </w:r>
      <w:r>
        <w:rPr>
          <w:rFonts w:eastAsia="Calibri"/>
          <w:iCs/>
          <w:sz w:val="28"/>
          <w:szCs w:val="28"/>
          <w:shd w:val="clear" w:color="auto" w:fill="FFFFFF"/>
          <w:lang w:val="uk-UA" w:eastAsia="en-US"/>
        </w:rPr>
        <w:t>тя Т.</w:t>
      </w:r>
      <w:r w:rsidRPr="0027153F">
        <w:rPr>
          <w:rFonts w:eastAsia="Calibri"/>
          <w:iCs/>
          <w:sz w:val="28"/>
          <w:szCs w:val="28"/>
          <w:shd w:val="clear" w:color="auto" w:fill="FFFFFF"/>
          <w:lang w:val="uk-UA" w:eastAsia="en-US"/>
        </w:rPr>
        <w:t xml:space="preserve">Шевченка. </w:t>
      </w:r>
      <w:r>
        <w:rPr>
          <w:rFonts w:eastAsia="Calibri"/>
          <w:sz w:val="28"/>
          <w:szCs w:val="28"/>
          <w:lang w:val="uk-UA" w:eastAsia="en-US"/>
        </w:rPr>
        <w:t>Учні цієї вікової категорії добре оперують фактами</w:t>
      </w:r>
      <w:r w:rsidRPr="0027153F">
        <w:rPr>
          <w:rFonts w:eastAsia="Calibri"/>
          <w:sz w:val="28"/>
          <w:szCs w:val="28"/>
          <w:lang w:val="uk-UA" w:eastAsia="en-US"/>
        </w:rPr>
        <w:t xml:space="preserve"> </w:t>
      </w:r>
      <w:r>
        <w:rPr>
          <w:rFonts w:eastAsia="Calibri"/>
          <w:sz w:val="28"/>
          <w:szCs w:val="28"/>
          <w:lang w:val="uk-UA" w:eastAsia="en-US"/>
        </w:rPr>
        <w:t>про дитячі та юнацькі роки Т.</w:t>
      </w:r>
      <w:r w:rsidRPr="0027153F">
        <w:rPr>
          <w:rFonts w:eastAsia="Calibri"/>
          <w:sz w:val="28"/>
          <w:szCs w:val="28"/>
          <w:lang w:val="uk-UA" w:eastAsia="en-US"/>
        </w:rPr>
        <w:t>Шевченка, розуміють, що є повчальним та що можна наслідувати. Майже всі дотримал</w:t>
      </w:r>
      <w:r>
        <w:rPr>
          <w:rFonts w:eastAsia="Calibri"/>
          <w:sz w:val="28"/>
          <w:szCs w:val="28"/>
          <w:lang w:val="uk-UA" w:eastAsia="en-US"/>
        </w:rPr>
        <w:t xml:space="preserve">ися обсягу тексту, використали </w:t>
      </w:r>
      <w:r w:rsidRPr="0027153F">
        <w:rPr>
          <w:rFonts w:eastAsia="Calibri"/>
          <w:sz w:val="28"/>
          <w:szCs w:val="28"/>
          <w:lang w:val="uk-UA" w:eastAsia="en-US"/>
        </w:rPr>
        <w:t>поширені речення, обрамлені художніми засобами. Семикласники у другому завданні добирали по одному синоніму-фразеологізму до слів «досвідч</w:t>
      </w:r>
      <w:r>
        <w:rPr>
          <w:rFonts w:eastAsia="Calibri"/>
          <w:sz w:val="28"/>
          <w:szCs w:val="28"/>
          <w:lang w:val="uk-UA" w:eastAsia="en-US"/>
        </w:rPr>
        <w:t xml:space="preserve">ений, здоровий, розумний», де </w:t>
      </w:r>
      <w:r w:rsidRPr="0027153F">
        <w:rPr>
          <w:rFonts w:eastAsia="Calibri"/>
          <w:sz w:val="28"/>
          <w:szCs w:val="28"/>
          <w:lang w:val="uk-UA" w:eastAsia="en-US"/>
        </w:rPr>
        <w:t xml:space="preserve">продемонстрували вміння підбирати близькі за значенням слова,  хоча деякі приклади виявилися недоречними. </w:t>
      </w:r>
    </w:p>
    <w:p w14:paraId="43660AB1" w14:textId="760DAB66" w:rsidR="0027153F" w:rsidRPr="0027153F" w:rsidRDefault="0027153F" w:rsidP="0027153F">
      <w:pPr>
        <w:spacing w:line="276" w:lineRule="auto"/>
        <w:ind w:firstLine="567"/>
        <w:jc w:val="both"/>
        <w:rPr>
          <w:rFonts w:eastAsia="Calibri"/>
          <w:b/>
          <w:bCs/>
          <w:sz w:val="28"/>
          <w:szCs w:val="28"/>
          <w:shd w:val="clear" w:color="auto" w:fill="FFFFFF"/>
          <w:lang w:val="uk-UA" w:eastAsia="en-US"/>
        </w:rPr>
      </w:pPr>
      <w:r w:rsidRPr="0027153F">
        <w:rPr>
          <w:rFonts w:eastAsia="Calibri"/>
          <w:sz w:val="28"/>
          <w:szCs w:val="28"/>
          <w:lang w:val="uk-UA" w:eastAsia="en-US"/>
        </w:rPr>
        <w:t xml:space="preserve">  </w:t>
      </w:r>
      <w:r w:rsidRPr="0027153F">
        <w:rPr>
          <w:rFonts w:eastAsia="Calibri"/>
          <w:b/>
          <w:sz w:val="28"/>
          <w:szCs w:val="28"/>
          <w:lang w:val="uk-UA" w:eastAsia="en-US"/>
        </w:rPr>
        <w:t>Учні 8 класу</w:t>
      </w:r>
      <w:r w:rsidRPr="0027153F">
        <w:rPr>
          <w:rFonts w:eastAsia="Calibri"/>
          <w:sz w:val="28"/>
          <w:szCs w:val="28"/>
          <w:lang w:val="uk-UA" w:eastAsia="en-US"/>
        </w:rPr>
        <w:t xml:space="preserve"> писали твір-роздум та міркували над фразою «Для кожного  ̶  Шевченко свій!». Ма</w:t>
      </w:r>
      <w:r>
        <w:rPr>
          <w:rFonts w:eastAsia="Calibri"/>
          <w:sz w:val="28"/>
          <w:szCs w:val="28"/>
          <w:lang w:val="uk-UA" w:eastAsia="en-US"/>
        </w:rPr>
        <w:t>йже всі учні у своїх творах</w:t>
      </w:r>
      <w:r w:rsidRPr="0027153F">
        <w:rPr>
          <w:rFonts w:eastAsia="Calibri"/>
          <w:sz w:val="28"/>
          <w:szCs w:val="28"/>
          <w:lang w:val="uk-UA" w:eastAsia="en-US"/>
        </w:rPr>
        <w:t xml:space="preserve"> використали  вставні слова, що вказували на джерело інформації; прості речення, ускладнені однорідними членами речення з узагальнювальним словом: одне - коли ставиться двокрапка після узагальнювального слова, інше - коли ставиться тире. Під час виконання завдання учасники ІІ етапу конкурсу показали своє уміння влучно висловлювати думку, демонструючи орфографічні та граматичні навички. Друге завдання для учнів було досить легке, учас</w:t>
      </w:r>
      <w:r>
        <w:rPr>
          <w:rFonts w:eastAsia="Calibri"/>
          <w:sz w:val="28"/>
          <w:szCs w:val="28"/>
          <w:lang w:val="uk-UA" w:eastAsia="en-US"/>
        </w:rPr>
        <w:t xml:space="preserve">ники вдало склали </w:t>
      </w:r>
      <w:r>
        <w:rPr>
          <w:rFonts w:eastAsia="Calibri"/>
          <w:sz w:val="28"/>
          <w:szCs w:val="28"/>
          <w:lang w:val="uk-UA" w:eastAsia="en-US"/>
        </w:rPr>
        <w:lastRenderedPageBreak/>
        <w:t>чотири</w:t>
      </w:r>
      <w:r w:rsidRPr="0027153F">
        <w:rPr>
          <w:rFonts w:eastAsia="Calibri"/>
          <w:sz w:val="28"/>
          <w:szCs w:val="28"/>
          <w:lang w:val="uk-UA" w:eastAsia="en-US"/>
        </w:rPr>
        <w:t xml:space="preserve"> речення, які б пояснили походження фразеологічного звороту «опустити руки». </w:t>
      </w:r>
    </w:p>
    <w:p w14:paraId="3CB5013E" w14:textId="669041B5" w:rsidR="0027153F" w:rsidRPr="0027153F" w:rsidRDefault="0027153F" w:rsidP="0027153F">
      <w:pPr>
        <w:spacing w:line="276" w:lineRule="auto"/>
        <w:ind w:firstLine="708"/>
        <w:jc w:val="both"/>
        <w:rPr>
          <w:rFonts w:eastAsia="Calibri"/>
          <w:color w:val="000000"/>
          <w:sz w:val="28"/>
          <w:szCs w:val="28"/>
          <w:lang w:val="uk-UA" w:eastAsia="en-US"/>
        </w:rPr>
      </w:pPr>
      <w:r w:rsidRPr="0027153F">
        <w:rPr>
          <w:rFonts w:eastAsia="Calibri"/>
          <w:b/>
          <w:sz w:val="28"/>
          <w:szCs w:val="28"/>
          <w:lang w:val="uk-UA" w:eastAsia="en-US"/>
        </w:rPr>
        <w:t>У дев’ятикласників</w:t>
      </w:r>
      <w:r w:rsidRPr="0027153F">
        <w:rPr>
          <w:rFonts w:eastAsia="Calibri"/>
          <w:sz w:val="28"/>
          <w:szCs w:val="28"/>
          <w:lang w:val="uk-UA" w:eastAsia="en-US"/>
        </w:rPr>
        <w:t xml:space="preserve"> було завдання розглянути малюнок хати батьків Т. Шевченка у Кирилівці, виконаний К</w:t>
      </w:r>
      <w:r>
        <w:rPr>
          <w:rFonts w:eastAsia="Calibri"/>
          <w:sz w:val="28"/>
          <w:szCs w:val="28"/>
          <w:lang w:val="uk-UA" w:eastAsia="en-US"/>
        </w:rPr>
        <w:t xml:space="preserve">обзарем. Конкурсанти висловили </w:t>
      </w:r>
      <w:r w:rsidRPr="0027153F">
        <w:rPr>
          <w:rFonts w:eastAsia="Calibri"/>
          <w:sz w:val="28"/>
          <w:szCs w:val="28"/>
          <w:lang w:val="uk-UA" w:eastAsia="en-US"/>
        </w:rPr>
        <w:t>свої міркування від імені цієї хатинки про сім’ю поета, його</w:t>
      </w:r>
      <w:r w:rsidR="00AC5168">
        <w:rPr>
          <w:rFonts w:eastAsia="Calibri"/>
          <w:sz w:val="28"/>
          <w:szCs w:val="28"/>
          <w:lang w:val="uk-UA" w:eastAsia="en-US"/>
        </w:rPr>
        <w:t xml:space="preserve"> дитинство, побут, родинні стосунки</w:t>
      </w:r>
      <w:r w:rsidRPr="0027153F">
        <w:rPr>
          <w:rFonts w:eastAsia="Calibri"/>
          <w:color w:val="000000"/>
          <w:sz w:val="28"/>
          <w:szCs w:val="28"/>
          <w:lang w:val="uk-UA" w:eastAsia="en-US"/>
        </w:rPr>
        <w:t>. Учасники конкурсу</w:t>
      </w:r>
      <w:r w:rsidRPr="0027153F">
        <w:rPr>
          <w:rFonts w:eastAsia="Calibri"/>
          <w:b/>
          <w:color w:val="000000"/>
          <w:sz w:val="28"/>
          <w:szCs w:val="28"/>
          <w:lang w:val="uk-UA" w:eastAsia="en-US"/>
        </w:rPr>
        <w:t xml:space="preserve"> </w:t>
      </w:r>
      <w:r w:rsidRPr="0027153F">
        <w:rPr>
          <w:rFonts w:eastAsia="Calibri"/>
          <w:sz w:val="28"/>
          <w:szCs w:val="28"/>
          <w:lang w:val="uk-UA" w:eastAsia="en-US"/>
        </w:rPr>
        <w:t>проявили свої творчі здібності, підібрали цікаві факти з автобіографії та продемонстрували знання і обізнаність у вивченні біографії поета. Усі учасники дібрали заголовки, що відповідали змісту. У творчій роботі потрібно було використати худо</w:t>
      </w:r>
      <w:r w:rsidR="00AC5168">
        <w:rPr>
          <w:rFonts w:eastAsia="Calibri"/>
          <w:sz w:val="28"/>
          <w:szCs w:val="28"/>
          <w:lang w:val="uk-UA" w:eastAsia="en-US"/>
        </w:rPr>
        <w:t>жні засоби: епітети, порівняння та риторичні запитання.</w:t>
      </w:r>
      <w:r w:rsidRPr="0027153F">
        <w:rPr>
          <w:rFonts w:eastAsia="Calibri"/>
          <w:sz w:val="28"/>
          <w:szCs w:val="28"/>
          <w:lang w:val="uk-UA" w:eastAsia="en-US"/>
        </w:rPr>
        <w:t xml:space="preserve"> </w:t>
      </w:r>
      <w:r w:rsidRPr="0027153F">
        <w:rPr>
          <w:rFonts w:eastAsia="Calibri"/>
          <w:color w:val="000000"/>
          <w:sz w:val="28"/>
          <w:szCs w:val="28"/>
          <w:lang w:val="uk-UA" w:eastAsia="en-US"/>
        </w:rPr>
        <w:t>Учні вміло виконали подане завдання, хоча була допущена значна кількість лексичних помило</w:t>
      </w:r>
      <w:r w:rsidR="00AC5168">
        <w:rPr>
          <w:rFonts w:eastAsia="Calibri"/>
          <w:color w:val="000000"/>
          <w:sz w:val="28"/>
          <w:szCs w:val="28"/>
          <w:lang w:val="uk-UA" w:eastAsia="en-US"/>
        </w:rPr>
        <w:t>к та</w:t>
      </w:r>
      <w:r w:rsidRPr="0027153F">
        <w:rPr>
          <w:rFonts w:eastAsia="Calibri"/>
          <w:color w:val="000000"/>
          <w:sz w:val="28"/>
          <w:szCs w:val="28"/>
          <w:lang w:val="uk-UA" w:eastAsia="en-US"/>
        </w:rPr>
        <w:t xml:space="preserve"> порушувалися норми милозвучності української мови. У другому завданні потрібно</w:t>
      </w:r>
      <w:r w:rsidRPr="0027153F">
        <w:rPr>
          <w:rFonts w:eastAsia="Calibri"/>
          <w:bCs/>
          <w:color w:val="000000"/>
          <w:sz w:val="28"/>
          <w:szCs w:val="28"/>
          <w:shd w:val="clear" w:color="auto" w:fill="FFFFFF"/>
          <w:lang w:val="uk-UA" w:eastAsia="en-US"/>
        </w:rPr>
        <w:t xml:space="preserve"> було визнач</w:t>
      </w:r>
      <w:r w:rsidR="00AC5168">
        <w:rPr>
          <w:rFonts w:eastAsia="Calibri"/>
          <w:bCs/>
          <w:color w:val="000000"/>
          <w:sz w:val="28"/>
          <w:szCs w:val="28"/>
          <w:shd w:val="clear" w:color="auto" w:fill="FFFFFF"/>
          <w:lang w:val="uk-UA" w:eastAsia="en-US"/>
        </w:rPr>
        <w:t xml:space="preserve">ити </w:t>
      </w:r>
      <w:r w:rsidRPr="0027153F">
        <w:rPr>
          <w:rFonts w:eastAsia="Calibri"/>
          <w:bCs/>
          <w:color w:val="000000"/>
          <w:sz w:val="28"/>
          <w:szCs w:val="28"/>
          <w:shd w:val="clear" w:color="auto" w:fill="FFFFFF"/>
          <w:lang w:val="uk-UA" w:eastAsia="en-US"/>
        </w:rPr>
        <w:t>художні засоби в поданому уривку</w:t>
      </w:r>
      <w:r w:rsidR="00AC5168">
        <w:rPr>
          <w:rFonts w:eastAsia="Calibri"/>
          <w:color w:val="000000"/>
          <w:sz w:val="28"/>
          <w:szCs w:val="28"/>
          <w:lang w:val="uk-UA" w:eastAsia="en-US"/>
        </w:rPr>
        <w:t>. У</w:t>
      </w:r>
      <w:r w:rsidRPr="0027153F">
        <w:rPr>
          <w:rFonts w:eastAsia="Calibri"/>
          <w:color w:val="000000"/>
          <w:sz w:val="28"/>
          <w:szCs w:val="28"/>
          <w:lang w:val="uk-UA" w:eastAsia="en-US"/>
        </w:rPr>
        <w:t>сі учасники виконали роботу успішно, підібравши засоби художньої виразності до поданої поезії.</w:t>
      </w:r>
    </w:p>
    <w:p w14:paraId="06FD724E" w14:textId="78893936" w:rsidR="0027153F" w:rsidRPr="0027153F" w:rsidRDefault="00AC5168" w:rsidP="0027153F">
      <w:pPr>
        <w:spacing w:line="276" w:lineRule="auto"/>
        <w:ind w:firstLine="708"/>
        <w:jc w:val="both"/>
        <w:rPr>
          <w:rFonts w:eastAsia="Calibri"/>
          <w:sz w:val="28"/>
          <w:szCs w:val="28"/>
          <w:lang w:val="uk-UA" w:eastAsia="en-US"/>
        </w:rPr>
      </w:pPr>
      <w:r>
        <w:rPr>
          <w:rFonts w:eastAsia="Calibri"/>
          <w:b/>
          <w:sz w:val="28"/>
          <w:szCs w:val="28"/>
          <w:lang w:val="uk-UA" w:eastAsia="en-US"/>
        </w:rPr>
        <w:t xml:space="preserve">Учні 10 - 11 класу </w:t>
      </w:r>
      <w:r w:rsidR="0027153F" w:rsidRPr="0027153F">
        <w:rPr>
          <w:rFonts w:eastAsia="Calibri"/>
          <w:sz w:val="28"/>
          <w:szCs w:val="28"/>
          <w:lang w:val="uk-UA" w:eastAsia="en-US"/>
        </w:rPr>
        <w:t>писал</w:t>
      </w:r>
      <w:r>
        <w:rPr>
          <w:rFonts w:eastAsia="Calibri"/>
          <w:sz w:val="28"/>
          <w:szCs w:val="28"/>
          <w:lang w:val="uk-UA" w:eastAsia="en-US"/>
        </w:rPr>
        <w:t>и твір - опис</w:t>
      </w:r>
      <w:r w:rsidR="0027153F" w:rsidRPr="0027153F">
        <w:rPr>
          <w:rFonts w:eastAsia="Calibri"/>
          <w:sz w:val="28"/>
          <w:szCs w:val="28"/>
          <w:lang w:val="uk-UA" w:eastAsia="en-US"/>
        </w:rPr>
        <w:t>. Учасники заглибитися у внут</w:t>
      </w:r>
      <w:r>
        <w:rPr>
          <w:rFonts w:eastAsia="Calibri"/>
          <w:sz w:val="28"/>
          <w:szCs w:val="28"/>
          <w:lang w:val="uk-UA" w:eastAsia="en-US"/>
        </w:rPr>
        <w:t>рішній світ Т.</w:t>
      </w:r>
      <w:r w:rsidR="0027153F" w:rsidRPr="0027153F">
        <w:rPr>
          <w:rFonts w:eastAsia="Calibri"/>
          <w:sz w:val="28"/>
          <w:szCs w:val="28"/>
          <w:lang w:val="uk-UA" w:eastAsia="en-US"/>
        </w:rPr>
        <w:t>Шевченка. Уявили, які думки і по</w:t>
      </w:r>
      <w:r>
        <w:rPr>
          <w:rFonts w:eastAsia="Calibri"/>
          <w:sz w:val="28"/>
          <w:szCs w:val="28"/>
          <w:lang w:val="uk-UA" w:eastAsia="en-US"/>
        </w:rPr>
        <w:t>чуття панували у нього</w:t>
      </w:r>
      <w:r w:rsidR="0027153F" w:rsidRPr="0027153F">
        <w:rPr>
          <w:rFonts w:eastAsia="Calibri"/>
          <w:sz w:val="28"/>
          <w:szCs w:val="28"/>
          <w:lang w:val="uk-UA" w:eastAsia="en-US"/>
        </w:rPr>
        <w:t>, що його тривожило або, можливо, заспокоювало. Намагалися виявити зв’язок внутрішнього світу поета із зовнішніми образами. Учні мали можливість розкрити патріотичний мотив власних переконань. Усі до</w:t>
      </w:r>
      <w:r>
        <w:rPr>
          <w:rFonts w:eastAsia="Calibri"/>
          <w:sz w:val="28"/>
          <w:szCs w:val="28"/>
          <w:lang w:val="uk-UA" w:eastAsia="en-US"/>
        </w:rPr>
        <w:t xml:space="preserve">трималися вимог щодо обсягу </w:t>
      </w:r>
      <w:r w:rsidR="0027153F" w:rsidRPr="0027153F">
        <w:rPr>
          <w:rFonts w:eastAsia="Calibri"/>
          <w:sz w:val="28"/>
          <w:szCs w:val="28"/>
          <w:lang w:val="uk-UA" w:eastAsia="en-US"/>
        </w:rPr>
        <w:t>тексту твору</w:t>
      </w:r>
      <w:r>
        <w:rPr>
          <w:rFonts w:eastAsia="Calibri"/>
          <w:sz w:val="28"/>
          <w:szCs w:val="28"/>
          <w:lang w:val="uk-UA" w:eastAsia="en-US"/>
        </w:rPr>
        <w:t>, використовували</w:t>
      </w:r>
      <w:r w:rsidR="0027153F" w:rsidRPr="0027153F">
        <w:rPr>
          <w:rFonts w:eastAsia="Calibri"/>
          <w:sz w:val="28"/>
          <w:szCs w:val="28"/>
          <w:lang w:val="uk-UA" w:eastAsia="en-US"/>
        </w:rPr>
        <w:t xml:space="preserve"> прості та </w:t>
      </w:r>
      <w:r>
        <w:rPr>
          <w:rFonts w:eastAsia="Calibri"/>
          <w:sz w:val="28"/>
          <w:szCs w:val="28"/>
          <w:lang w:val="uk-UA" w:eastAsia="en-US"/>
        </w:rPr>
        <w:t>складні речення та</w:t>
      </w:r>
      <w:r w:rsidR="0027153F" w:rsidRPr="0027153F">
        <w:rPr>
          <w:rFonts w:eastAsia="Calibri"/>
          <w:sz w:val="28"/>
          <w:szCs w:val="28"/>
          <w:lang w:val="uk-UA" w:eastAsia="en-US"/>
        </w:rPr>
        <w:t xml:space="preserve"> мовні кліше. Роботи учасників вирізнялися своєю оригінальністю та вла</w:t>
      </w:r>
      <w:r>
        <w:rPr>
          <w:rFonts w:eastAsia="Calibri"/>
          <w:sz w:val="28"/>
          <w:szCs w:val="28"/>
          <w:lang w:val="uk-UA" w:eastAsia="en-US"/>
        </w:rPr>
        <w:t xml:space="preserve">сним стилем створення доробку. </w:t>
      </w:r>
      <w:r w:rsidR="0027153F" w:rsidRPr="0027153F">
        <w:rPr>
          <w:rFonts w:eastAsia="Calibri"/>
          <w:sz w:val="28"/>
          <w:szCs w:val="28"/>
          <w:lang w:val="uk-UA" w:eastAsia="en-US"/>
        </w:rPr>
        <w:t>У другому завданні необхідно було утв</w:t>
      </w:r>
      <w:r>
        <w:rPr>
          <w:rFonts w:eastAsia="Calibri"/>
          <w:sz w:val="28"/>
          <w:szCs w:val="28"/>
          <w:lang w:val="uk-UA" w:eastAsia="en-US"/>
        </w:rPr>
        <w:t>орити та записати чотири</w:t>
      </w:r>
      <w:r w:rsidR="0027153F" w:rsidRPr="0027153F">
        <w:rPr>
          <w:rFonts w:eastAsia="Calibri"/>
          <w:sz w:val="28"/>
          <w:szCs w:val="28"/>
          <w:lang w:val="uk-UA" w:eastAsia="en-US"/>
        </w:rPr>
        <w:t xml:space="preserve"> риторичні фігури зі словом «надія» та «воля». Тут учасники конкурсу змогли вправно продемонструвати свої вм</w:t>
      </w:r>
      <w:r>
        <w:rPr>
          <w:rFonts w:eastAsia="Calibri"/>
          <w:sz w:val="28"/>
          <w:szCs w:val="28"/>
          <w:lang w:val="uk-UA" w:eastAsia="en-US"/>
        </w:rPr>
        <w:t xml:space="preserve">іння добирати риторичні фігури та </w:t>
      </w:r>
      <w:r w:rsidR="0027153F" w:rsidRPr="0027153F">
        <w:rPr>
          <w:rFonts w:eastAsia="Calibri"/>
          <w:sz w:val="28"/>
          <w:szCs w:val="28"/>
          <w:lang w:val="uk-UA" w:eastAsia="en-US"/>
        </w:rPr>
        <w:t>успішно</w:t>
      </w:r>
      <w:r>
        <w:rPr>
          <w:rFonts w:eastAsia="Calibri"/>
          <w:sz w:val="28"/>
          <w:szCs w:val="28"/>
          <w:lang w:val="uk-UA" w:eastAsia="en-US"/>
        </w:rPr>
        <w:t xml:space="preserve"> виконали завдання</w:t>
      </w:r>
      <w:r w:rsidR="0027153F" w:rsidRPr="0027153F">
        <w:rPr>
          <w:rFonts w:eastAsia="Calibri"/>
          <w:sz w:val="28"/>
          <w:szCs w:val="28"/>
          <w:lang w:val="uk-UA" w:eastAsia="en-US"/>
        </w:rPr>
        <w:t>.</w:t>
      </w:r>
    </w:p>
    <w:p w14:paraId="5CDAB249" w14:textId="4438751A" w:rsidR="0053010D" w:rsidRPr="0053010D" w:rsidRDefault="0053010D" w:rsidP="0053010D">
      <w:pPr>
        <w:widowControl w:val="0"/>
        <w:tabs>
          <w:tab w:val="center" w:pos="4677"/>
          <w:tab w:val="right" w:pos="9355"/>
        </w:tabs>
        <w:autoSpaceDE w:val="0"/>
        <w:autoSpaceDN w:val="0"/>
        <w:adjustRightInd w:val="0"/>
        <w:ind w:firstLine="708"/>
        <w:jc w:val="both"/>
        <w:rPr>
          <w:sz w:val="28"/>
          <w:szCs w:val="28"/>
          <w:lang w:val="uk-UA"/>
        </w:rPr>
      </w:pPr>
      <w:r w:rsidRPr="0053010D">
        <w:rPr>
          <w:sz w:val="28"/>
          <w:szCs w:val="28"/>
          <w:lang w:val="uk-UA"/>
        </w:rPr>
        <w:t>На підставі поданих журі матеріалів про</w:t>
      </w:r>
      <w:r>
        <w:rPr>
          <w:sz w:val="28"/>
          <w:szCs w:val="28"/>
          <w:lang w:val="uk-UA"/>
        </w:rPr>
        <w:t xml:space="preserve"> підсумки проведення ІІ етапу Х</w:t>
      </w:r>
      <w:r w:rsidRPr="0053010D">
        <w:rPr>
          <w:sz w:val="28"/>
          <w:szCs w:val="28"/>
          <w:lang w:val="en-US"/>
        </w:rPr>
        <w:t>V</w:t>
      </w:r>
      <w:r w:rsidRPr="0053010D">
        <w:rPr>
          <w:sz w:val="28"/>
          <w:szCs w:val="28"/>
          <w:lang w:val="uk-UA"/>
        </w:rPr>
        <w:t xml:space="preserve"> Міжнародного мовно-літературного конкурсу учнівської та студентської молоді імені Тараса Шевченка</w:t>
      </w:r>
    </w:p>
    <w:p w14:paraId="4CF66FF0" w14:textId="77777777" w:rsidR="0053010D" w:rsidRPr="0053010D" w:rsidRDefault="0053010D" w:rsidP="0053010D">
      <w:pPr>
        <w:widowControl w:val="0"/>
        <w:tabs>
          <w:tab w:val="center" w:pos="4677"/>
          <w:tab w:val="right" w:pos="9355"/>
        </w:tabs>
        <w:autoSpaceDE w:val="0"/>
        <w:autoSpaceDN w:val="0"/>
        <w:adjustRightInd w:val="0"/>
        <w:ind w:firstLine="708"/>
        <w:jc w:val="both"/>
        <w:rPr>
          <w:sz w:val="28"/>
          <w:szCs w:val="28"/>
          <w:lang w:val="uk-UA"/>
        </w:rPr>
      </w:pPr>
    </w:p>
    <w:p w14:paraId="253126BA" w14:textId="77777777" w:rsidR="0053010D" w:rsidRPr="0053010D" w:rsidRDefault="0053010D" w:rsidP="0053010D">
      <w:pPr>
        <w:widowControl w:val="0"/>
        <w:tabs>
          <w:tab w:val="left" w:pos="708"/>
          <w:tab w:val="center" w:pos="4677"/>
          <w:tab w:val="right" w:pos="9355"/>
        </w:tabs>
        <w:autoSpaceDE w:val="0"/>
        <w:autoSpaceDN w:val="0"/>
        <w:adjustRightInd w:val="0"/>
        <w:ind w:firstLine="360"/>
        <w:jc w:val="both"/>
        <w:rPr>
          <w:b/>
          <w:bCs/>
          <w:sz w:val="28"/>
          <w:szCs w:val="28"/>
          <w:lang w:val="uk-UA"/>
        </w:rPr>
      </w:pPr>
      <w:r w:rsidRPr="0053010D">
        <w:rPr>
          <w:b/>
          <w:bCs/>
          <w:sz w:val="28"/>
          <w:szCs w:val="28"/>
          <w:lang w:val="uk-UA"/>
        </w:rPr>
        <w:t>НАКАЗУЮ:</w:t>
      </w:r>
    </w:p>
    <w:p w14:paraId="69A76D8F" w14:textId="77777777" w:rsidR="0053010D" w:rsidRPr="0053010D" w:rsidRDefault="0053010D" w:rsidP="0053010D">
      <w:pPr>
        <w:widowControl w:val="0"/>
        <w:tabs>
          <w:tab w:val="left" w:pos="708"/>
          <w:tab w:val="center" w:pos="4677"/>
          <w:tab w:val="right" w:pos="9355"/>
        </w:tabs>
        <w:autoSpaceDE w:val="0"/>
        <w:autoSpaceDN w:val="0"/>
        <w:adjustRightInd w:val="0"/>
        <w:ind w:firstLine="360"/>
        <w:jc w:val="both"/>
        <w:rPr>
          <w:b/>
          <w:bCs/>
          <w:sz w:val="28"/>
          <w:szCs w:val="28"/>
          <w:lang w:val="uk-UA"/>
        </w:rPr>
      </w:pPr>
    </w:p>
    <w:p w14:paraId="5722E56F" w14:textId="532408A9" w:rsidR="0053010D" w:rsidRPr="0053010D" w:rsidRDefault="0053010D" w:rsidP="0053010D">
      <w:pPr>
        <w:tabs>
          <w:tab w:val="left" w:pos="426"/>
        </w:tabs>
        <w:ind w:left="-142"/>
        <w:jc w:val="both"/>
        <w:rPr>
          <w:b/>
          <w:sz w:val="28"/>
          <w:szCs w:val="28"/>
          <w:lang w:val="uk-UA"/>
        </w:rPr>
      </w:pPr>
      <w:r w:rsidRPr="0053010D">
        <w:rPr>
          <w:sz w:val="28"/>
          <w:szCs w:val="28"/>
          <w:lang w:val="uk-UA"/>
        </w:rPr>
        <w:tab/>
        <w:t>1.</w:t>
      </w:r>
      <w:r w:rsidRPr="0053010D">
        <w:rPr>
          <w:b/>
          <w:sz w:val="28"/>
          <w:szCs w:val="28"/>
          <w:lang w:val="uk-UA"/>
        </w:rPr>
        <w:t xml:space="preserve"> </w:t>
      </w:r>
      <w:r w:rsidRPr="0053010D">
        <w:rPr>
          <w:sz w:val="28"/>
          <w:szCs w:val="28"/>
          <w:lang w:val="uk-UA"/>
        </w:rPr>
        <w:t xml:space="preserve">Затвердити  рішення спільного засідання оргкомітету та журі, </w:t>
      </w:r>
      <w:r>
        <w:rPr>
          <w:sz w:val="28"/>
          <w:szCs w:val="28"/>
          <w:lang w:val="uk-UA"/>
        </w:rPr>
        <w:t>вважати  переможцями ІІ етапу Х</w:t>
      </w:r>
      <w:r w:rsidRPr="0053010D">
        <w:rPr>
          <w:sz w:val="28"/>
          <w:szCs w:val="28"/>
          <w:lang w:val="en-US"/>
        </w:rPr>
        <w:t>V</w:t>
      </w:r>
      <w:r>
        <w:rPr>
          <w:sz w:val="28"/>
          <w:szCs w:val="28"/>
          <w:lang w:val="uk-UA"/>
        </w:rPr>
        <w:t xml:space="preserve"> Міжнародного мовно</w:t>
      </w:r>
      <w:r w:rsidRPr="0053010D">
        <w:rPr>
          <w:sz w:val="28"/>
          <w:szCs w:val="28"/>
          <w:lang w:val="uk-UA"/>
        </w:rPr>
        <w:t>–літературного конкурсу учнівської та студентської мол</w:t>
      </w:r>
      <w:r>
        <w:rPr>
          <w:sz w:val="28"/>
          <w:szCs w:val="28"/>
          <w:lang w:val="uk-UA"/>
        </w:rPr>
        <w:t>оді імені Тараса Шевченка у 2024-2025</w:t>
      </w:r>
      <w:r w:rsidRPr="0053010D">
        <w:rPr>
          <w:sz w:val="28"/>
          <w:szCs w:val="28"/>
          <w:lang w:val="uk-UA"/>
        </w:rPr>
        <w:t xml:space="preserve"> навчальному році  та  нагородити:</w:t>
      </w:r>
    </w:p>
    <w:p w14:paraId="70C8AF09" w14:textId="77777777" w:rsidR="0053010D" w:rsidRPr="0053010D" w:rsidRDefault="0053010D" w:rsidP="0053010D">
      <w:pPr>
        <w:tabs>
          <w:tab w:val="left" w:pos="426"/>
        </w:tabs>
        <w:ind w:left="-142"/>
        <w:jc w:val="center"/>
        <w:rPr>
          <w:b/>
          <w:sz w:val="28"/>
          <w:szCs w:val="28"/>
          <w:u w:val="single"/>
          <w:lang w:val="uk-UA"/>
        </w:rPr>
      </w:pPr>
      <w:r w:rsidRPr="0053010D">
        <w:rPr>
          <w:b/>
          <w:sz w:val="28"/>
          <w:szCs w:val="28"/>
          <w:u w:val="single"/>
          <w:lang w:val="uk-UA"/>
        </w:rPr>
        <w:t>Дипломом І ступеня</w:t>
      </w:r>
    </w:p>
    <w:p w14:paraId="5DEFD2B2" w14:textId="30E7E7A8" w:rsidR="0053010D" w:rsidRPr="0053010D" w:rsidRDefault="0053010D" w:rsidP="0053010D">
      <w:pPr>
        <w:tabs>
          <w:tab w:val="left" w:pos="426"/>
        </w:tabs>
        <w:ind w:left="-142"/>
        <w:rPr>
          <w:b/>
          <w:sz w:val="28"/>
          <w:szCs w:val="28"/>
          <w:u w:val="single"/>
          <w:lang w:val="uk-UA"/>
        </w:rPr>
      </w:pPr>
      <w:r w:rsidRPr="0053010D">
        <w:rPr>
          <w:sz w:val="28"/>
          <w:szCs w:val="28"/>
          <w:lang w:val="uk-UA"/>
        </w:rPr>
        <w:t>Марію  СА</w:t>
      </w:r>
      <w:r>
        <w:rPr>
          <w:sz w:val="28"/>
          <w:szCs w:val="28"/>
          <w:lang w:val="uk-UA"/>
        </w:rPr>
        <w:t>МЧУК, ученицю 9</w:t>
      </w:r>
      <w:r w:rsidR="001A19E6">
        <w:rPr>
          <w:sz w:val="28"/>
          <w:szCs w:val="28"/>
          <w:lang w:val="uk-UA"/>
        </w:rPr>
        <w:t xml:space="preserve"> класу КЗ «Ліцей №1 селища</w:t>
      </w:r>
      <w:r w:rsidRPr="0053010D">
        <w:rPr>
          <w:sz w:val="28"/>
          <w:szCs w:val="28"/>
          <w:lang w:val="uk-UA"/>
        </w:rPr>
        <w:t xml:space="preserve"> Стрижавка»;</w:t>
      </w:r>
    </w:p>
    <w:p w14:paraId="5472DC31" w14:textId="3D749482" w:rsidR="0053010D" w:rsidRDefault="0053010D" w:rsidP="0053010D">
      <w:pPr>
        <w:tabs>
          <w:tab w:val="left" w:pos="426"/>
        </w:tabs>
        <w:ind w:left="-142"/>
        <w:rPr>
          <w:sz w:val="28"/>
          <w:szCs w:val="28"/>
          <w:lang w:val="uk-UA"/>
        </w:rPr>
      </w:pPr>
      <w:r>
        <w:rPr>
          <w:sz w:val="28"/>
          <w:szCs w:val="28"/>
          <w:lang w:val="uk-UA"/>
        </w:rPr>
        <w:t>Соломію КОЗАЧЕНКО, ученицю 5</w:t>
      </w:r>
      <w:r w:rsidRPr="0053010D">
        <w:rPr>
          <w:sz w:val="28"/>
          <w:szCs w:val="28"/>
          <w:lang w:val="uk-UA"/>
        </w:rPr>
        <w:t xml:space="preserve"> класу КЗ</w:t>
      </w:r>
      <w:r>
        <w:rPr>
          <w:sz w:val="28"/>
          <w:szCs w:val="28"/>
          <w:lang w:val="uk-UA"/>
        </w:rPr>
        <w:t xml:space="preserve"> «Лаврівська гімназія</w:t>
      </w:r>
      <w:r w:rsidRPr="0053010D">
        <w:rPr>
          <w:sz w:val="28"/>
          <w:szCs w:val="28"/>
          <w:lang w:val="uk-UA"/>
        </w:rPr>
        <w:t>»</w:t>
      </w:r>
      <w:r w:rsidR="001A19E6">
        <w:rPr>
          <w:sz w:val="28"/>
          <w:szCs w:val="28"/>
          <w:lang w:val="uk-UA"/>
        </w:rPr>
        <w:t>;</w:t>
      </w:r>
    </w:p>
    <w:p w14:paraId="3C7207FC" w14:textId="6CF7C4B7" w:rsidR="001A19E6" w:rsidRPr="0053010D" w:rsidRDefault="001A19E6" w:rsidP="0053010D">
      <w:pPr>
        <w:tabs>
          <w:tab w:val="left" w:pos="426"/>
        </w:tabs>
        <w:ind w:left="-142"/>
        <w:rPr>
          <w:b/>
          <w:sz w:val="28"/>
          <w:szCs w:val="28"/>
          <w:u w:val="single"/>
          <w:lang w:val="uk-UA"/>
        </w:rPr>
      </w:pPr>
      <w:r>
        <w:rPr>
          <w:sz w:val="28"/>
          <w:szCs w:val="28"/>
          <w:lang w:val="uk-UA"/>
        </w:rPr>
        <w:t>Анну БРИЛЯНТ, ученицю 11 класу КЗ «Ліцей №1 селища Стрижавка»</w:t>
      </w:r>
    </w:p>
    <w:p w14:paraId="5576225C" w14:textId="77777777" w:rsidR="0053010D" w:rsidRPr="0053010D" w:rsidRDefault="0053010D" w:rsidP="0053010D">
      <w:pPr>
        <w:tabs>
          <w:tab w:val="left" w:pos="426"/>
        </w:tabs>
        <w:ind w:left="-142"/>
        <w:jc w:val="center"/>
        <w:rPr>
          <w:b/>
          <w:sz w:val="28"/>
          <w:szCs w:val="28"/>
          <w:u w:val="single"/>
          <w:lang w:val="uk-UA"/>
        </w:rPr>
      </w:pPr>
      <w:r w:rsidRPr="0053010D">
        <w:rPr>
          <w:b/>
          <w:sz w:val="28"/>
          <w:szCs w:val="28"/>
          <w:u w:val="single"/>
          <w:lang w:val="uk-UA"/>
        </w:rPr>
        <w:t>Дипломом ІІ ступеня</w:t>
      </w:r>
    </w:p>
    <w:p w14:paraId="1823F5C1" w14:textId="69BD0BE5" w:rsidR="0053010D" w:rsidRPr="0053010D" w:rsidRDefault="001A19E6" w:rsidP="001A19E6">
      <w:pPr>
        <w:tabs>
          <w:tab w:val="left" w:pos="426"/>
        </w:tabs>
        <w:ind w:left="-142"/>
        <w:jc w:val="both"/>
        <w:rPr>
          <w:sz w:val="28"/>
          <w:szCs w:val="28"/>
          <w:lang w:val="uk-UA"/>
        </w:rPr>
      </w:pPr>
      <w:r>
        <w:rPr>
          <w:sz w:val="28"/>
          <w:szCs w:val="28"/>
          <w:lang w:val="uk-UA"/>
        </w:rPr>
        <w:t>Анну ГРІЩЕНКО, ученицю 7 класу КЗ «Мізяківсько-Хутірський  ліцей».</w:t>
      </w:r>
    </w:p>
    <w:p w14:paraId="3697AC94" w14:textId="77777777" w:rsidR="0053010D" w:rsidRPr="0053010D" w:rsidRDefault="0053010D" w:rsidP="0053010D">
      <w:pPr>
        <w:tabs>
          <w:tab w:val="left" w:pos="426"/>
        </w:tabs>
        <w:ind w:left="-142"/>
        <w:jc w:val="both"/>
        <w:rPr>
          <w:sz w:val="28"/>
          <w:szCs w:val="28"/>
          <w:lang w:val="uk-UA"/>
        </w:rPr>
      </w:pPr>
    </w:p>
    <w:p w14:paraId="73C47DD5" w14:textId="4A72204C" w:rsidR="0053010D" w:rsidRPr="0053010D" w:rsidRDefault="0053010D" w:rsidP="0053010D">
      <w:pPr>
        <w:tabs>
          <w:tab w:val="left" w:pos="426"/>
        </w:tabs>
        <w:ind w:left="-142"/>
        <w:jc w:val="both"/>
        <w:rPr>
          <w:sz w:val="28"/>
          <w:szCs w:val="28"/>
          <w:lang w:val="uk-UA"/>
        </w:rPr>
      </w:pPr>
      <w:r w:rsidRPr="0053010D">
        <w:rPr>
          <w:sz w:val="28"/>
          <w:szCs w:val="28"/>
          <w:lang w:val="uk-UA"/>
        </w:rPr>
        <w:lastRenderedPageBreak/>
        <w:tab/>
        <w:t>2. За якісну підготовку учнів та зай</w:t>
      </w:r>
      <w:r w:rsidR="001A19E6">
        <w:rPr>
          <w:sz w:val="28"/>
          <w:szCs w:val="28"/>
          <w:lang w:val="uk-UA"/>
        </w:rPr>
        <w:t>няті призові місця у ІІ етапі Х</w:t>
      </w:r>
      <w:r w:rsidRPr="0053010D">
        <w:rPr>
          <w:sz w:val="28"/>
          <w:szCs w:val="28"/>
          <w:lang w:val="en-US"/>
        </w:rPr>
        <w:t>V</w:t>
      </w:r>
      <w:r w:rsidRPr="0053010D">
        <w:rPr>
          <w:sz w:val="28"/>
          <w:szCs w:val="28"/>
          <w:lang w:val="uk-UA"/>
        </w:rPr>
        <w:t xml:space="preserve"> Міжнародного мовно-літературного конкурсу учнівської та студентської молоді імені Тараса Шевченка нагородити Грамотами  відділу  освіти, сім’ї, молоді, спорту, культури та туризму Стрижавської селищної ради Вінницького району Вінницької області нижчезазначених </w:t>
      </w:r>
      <w:r w:rsidRPr="0053010D">
        <w:rPr>
          <w:bCs/>
          <w:sz w:val="28"/>
          <w:szCs w:val="28"/>
          <w:lang w:val="uk-UA"/>
        </w:rPr>
        <w:t>вчителів української мови та літератури</w:t>
      </w:r>
      <w:r w:rsidRPr="0053010D">
        <w:rPr>
          <w:sz w:val="28"/>
          <w:szCs w:val="28"/>
          <w:lang w:val="uk-UA"/>
        </w:rPr>
        <w:t>:</w:t>
      </w:r>
    </w:p>
    <w:p w14:paraId="541C4CF0" w14:textId="2F027479" w:rsidR="0053010D" w:rsidRPr="0053010D" w:rsidRDefault="001A19E6" w:rsidP="0053010D">
      <w:pPr>
        <w:widowControl w:val="0"/>
        <w:numPr>
          <w:ilvl w:val="0"/>
          <w:numId w:val="6"/>
        </w:numPr>
        <w:tabs>
          <w:tab w:val="left" w:pos="426"/>
        </w:tabs>
        <w:snapToGrid w:val="0"/>
        <w:jc w:val="both"/>
        <w:rPr>
          <w:sz w:val="28"/>
          <w:szCs w:val="28"/>
          <w:lang w:val="uk-UA"/>
        </w:rPr>
      </w:pPr>
      <w:r>
        <w:rPr>
          <w:sz w:val="28"/>
          <w:szCs w:val="28"/>
          <w:lang w:val="uk-UA"/>
        </w:rPr>
        <w:t>Тамару ХАРЧЕНКО, вчительку КЗ «Лаврівська гімназія</w:t>
      </w:r>
      <w:r w:rsidR="0053010D" w:rsidRPr="0053010D">
        <w:rPr>
          <w:sz w:val="28"/>
          <w:szCs w:val="28"/>
          <w:lang w:val="uk-UA"/>
        </w:rPr>
        <w:t>»;</w:t>
      </w:r>
    </w:p>
    <w:p w14:paraId="5CC07711" w14:textId="1A315EED" w:rsidR="0053010D" w:rsidRPr="0053010D" w:rsidRDefault="001A19E6" w:rsidP="0053010D">
      <w:pPr>
        <w:widowControl w:val="0"/>
        <w:numPr>
          <w:ilvl w:val="0"/>
          <w:numId w:val="7"/>
        </w:numPr>
        <w:tabs>
          <w:tab w:val="left" w:pos="426"/>
        </w:tabs>
        <w:snapToGrid w:val="0"/>
        <w:jc w:val="both"/>
        <w:rPr>
          <w:sz w:val="28"/>
          <w:szCs w:val="28"/>
          <w:lang w:val="uk-UA"/>
        </w:rPr>
      </w:pPr>
      <w:r>
        <w:rPr>
          <w:sz w:val="28"/>
          <w:szCs w:val="28"/>
          <w:lang w:val="uk-UA"/>
        </w:rPr>
        <w:t>Мар</w:t>
      </w:r>
      <w:r w:rsidRPr="001A19E6">
        <w:rPr>
          <w:sz w:val="28"/>
          <w:szCs w:val="28"/>
          <w:lang w:val="uk-UA"/>
        </w:rPr>
        <w:t>’</w:t>
      </w:r>
      <w:r>
        <w:rPr>
          <w:sz w:val="28"/>
          <w:szCs w:val="28"/>
          <w:lang w:val="uk-UA"/>
        </w:rPr>
        <w:t>яну ІВАЦКО, вчительку</w:t>
      </w:r>
      <w:r w:rsidR="0053010D" w:rsidRPr="0053010D">
        <w:rPr>
          <w:sz w:val="28"/>
          <w:szCs w:val="28"/>
          <w:lang w:val="uk-UA"/>
        </w:rPr>
        <w:t xml:space="preserve"> КЗ «Мізяківсько - Хутірський ліцей»;</w:t>
      </w:r>
    </w:p>
    <w:p w14:paraId="5EA4A5E2" w14:textId="4184F45B" w:rsidR="0053010D" w:rsidRPr="0053010D" w:rsidRDefault="001A19E6" w:rsidP="0053010D">
      <w:pPr>
        <w:widowControl w:val="0"/>
        <w:numPr>
          <w:ilvl w:val="0"/>
          <w:numId w:val="7"/>
        </w:numPr>
        <w:tabs>
          <w:tab w:val="left" w:pos="426"/>
        </w:tabs>
        <w:snapToGrid w:val="0"/>
        <w:jc w:val="both"/>
        <w:rPr>
          <w:sz w:val="28"/>
          <w:szCs w:val="28"/>
          <w:lang w:val="uk-UA"/>
        </w:rPr>
      </w:pPr>
      <w:r>
        <w:rPr>
          <w:sz w:val="28"/>
          <w:szCs w:val="28"/>
          <w:lang w:val="uk-UA"/>
        </w:rPr>
        <w:t>Світлану НИЧИПОРЧУК, вчительку КЗ «Ліцей №1 селища Стрижавка</w:t>
      </w:r>
      <w:r w:rsidR="0053010D" w:rsidRPr="0053010D">
        <w:rPr>
          <w:sz w:val="28"/>
          <w:szCs w:val="28"/>
          <w:lang w:val="uk-UA"/>
        </w:rPr>
        <w:t>»;</w:t>
      </w:r>
    </w:p>
    <w:p w14:paraId="6D7CBFB7" w14:textId="5557E87A" w:rsidR="0053010D" w:rsidRPr="0053010D" w:rsidRDefault="001A19E6" w:rsidP="0053010D">
      <w:pPr>
        <w:widowControl w:val="0"/>
        <w:numPr>
          <w:ilvl w:val="0"/>
          <w:numId w:val="6"/>
        </w:numPr>
        <w:tabs>
          <w:tab w:val="left" w:pos="426"/>
        </w:tabs>
        <w:snapToGrid w:val="0"/>
        <w:jc w:val="both"/>
        <w:rPr>
          <w:sz w:val="28"/>
          <w:szCs w:val="28"/>
          <w:lang w:val="uk-UA"/>
        </w:rPr>
      </w:pPr>
      <w:r>
        <w:rPr>
          <w:sz w:val="28"/>
          <w:szCs w:val="28"/>
          <w:lang w:val="uk-UA"/>
        </w:rPr>
        <w:t>Альону ШАГАНЕНКО, вчительку КЗ «Ліцей №1 селища Стрижавка</w:t>
      </w:r>
      <w:r w:rsidR="0053010D" w:rsidRPr="0053010D">
        <w:rPr>
          <w:sz w:val="28"/>
          <w:szCs w:val="28"/>
          <w:lang w:val="uk-UA"/>
        </w:rPr>
        <w:t>».</w:t>
      </w:r>
    </w:p>
    <w:p w14:paraId="65D3CFE8" w14:textId="77777777" w:rsidR="0053010D" w:rsidRPr="0053010D" w:rsidRDefault="0053010D" w:rsidP="0053010D">
      <w:pPr>
        <w:tabs>
          <w:tab w:val="left" w:pos="426"/>
        </w:tabs>
        <w:ind w:left="360"/>
        <w:jc w:val="both"/>
        <w:rPr>
          <w:sz w:val="28"/>
          <w:szCs w:val="28"/>
          <w:lang w:val="uk-UA"/>
        </w:rPr>
      </w:pPr>
    </w:p>
    <w:p w14:paraId="09DBDE03" w14:textId="78562E00" w:rsidR="0053010D" w:rsidRPr="0053010D" w:rsidRDefault="0053010D" w:rsidP="0053010D">
      <w:pPr>
        <w:tabs>
          <w:tab w:val="left" w:pos="426"/>
        </w:tabs>
        <w:jc w:val="both"/>
        <w:rPr>
          <w:sz w:val="28"/>
          <w:szCs w:val="28"/>
          <w:lang w:val="uk-UA"/>
        </w:rPr>
      </w:pPr>
      <w:r w:rsidRPr="0053010D">
        <w:rPr>
          <w:sz w:val="28"/>
          <w:szCs w:val="28"/>
          <w:lang w:val="uk-UA"/>
        </w:rPr>
        <w:tab/>
        <w:t>3. За належну орган</w:t>
      </w:r>
      <w:r w:rsidR="001A19E6">
        <w:rPr>
          <w:sz w:val="28"/>
          <w:szCs w:val="28"/>
          <w:lang w:val="uk-UA"/>
        </w:rPr>
        <w:t>ізацію та проведення ІІ етапу Х</w:t>
      </w:r>
      <w:r w:rsidRPr="0053010D">
        <w:rPr>
          <w:sz w:val="28"/>
          <w:szCs w:val="28"/>
          <w:lang w:val="en-US"/>
        </w:rPr>
        <w:t>V</w:t>
      </w:r>
      <w:r w:rsidRPr="0053010D">
        <w:rPr>
          <w:sz w:val="28"/>
          <w:szCs w:val="28"/>
          <w:lang w:val="uk-UA"/>
        </w:rPr>
        <w:t xml:space="preserve"> Міжнародного  мовно-літературного конкурсу учнівської та студентської молоді імені Та</w:t>
      </w:r>
      <w:r w:rsidR="001A19E6">
        <w:rPr>
          <w:sz w:val="28"/>
          <w:szCs w:val="28"/>
          <w:lang w:val="uk-UA"/>
        </w:rPr>
        <w:t xml:space="preserve">раса Шевченка оголосити подяку </w:t>
      </w:r>
      <w:r w:rsidRPr="0053010D">
        <w:rPr>
          <w:sz w:val="28"/>
          <w:szCs w:val="28"/>
          <w:lang w:val="uk-UA"/>
        </w:rPr>
        <w:t>адміністр</w:t>
      </w:r>
      <w:r w:rsidR="001A19E6">
        <w:rPr>
          <w:sz w:val="28"/>
          <w:szCs w:val="28"/>
          <w:lang w:val="uk-UA"/>
        </w:rPr>
        <w:t>ації КЗ "Ліцей №2 селища</w:t>
      </w:r>
      <w:r w:rsidRPr="0053010D">
        <w:rPr>
          <w:sz w:val="28"/>
          <w:szCs w:val="28"/>
          <w:lang w:val="uk-UA"/>
        </w:rPr>
        <w:t xml:space="preserve"> Стрижавка".</w:t>
      </w:r>
    </w:p>
    <w:p w14:paraId="52E0CDB0" w14:textId="77777777" w:rsidR="0053010D" w:rsidRPr="0053010D" w:rsidRDefault="0053010D" w:rsidP="0053010D">
      <w:pPr>
        <w:tabs>
          <w:tab w:val="left" w:pos="426"/>
        </w:tabs>
        <w:ind w:left="-142"/>
        <w:jc w:val="both"/>
        <w:rPr>
          <w:sz w:val="28"/>
          <w:szCs w:val="28"/>
          <w:lang w:val="uk-UA"/>
        </w:rPr>
      </w:pPr>
    </w:p>
    <w:p w14:paraId="153FC669" w14:textId="11414A25" w:rsidR="0053010D" w:rsidRPr="0053010D" w:rsidRDefault="0053010D" w:rsidP="0053010D">
      <w:pPr>
        <w:tabs>
          <w:tab w:val="left" w:pos="426"/>
        </w:tabs>
        <w:ind w:left="-142"/>
        <w:jc w:val="both"/>
        <w:rPr>
          <w:sz w:val="28"/>
          <w:szCs w:val="28"/>
          <w:lang w:val="uk-UA"/>
        </w:rPr>
      </w:pPr>
      <w:r w:rsidRPr="0053010D">
        <w:rPr>
          <w:sz w:val="28"/>
          <w:szCs w:val="28"/>
          <w:lang w:val="uk-UA"/>
        </w:rPr>
        <w:tab/>
        <w:t xml:space="preserve">4. Затвердити  склад  команди  Стрижавської  територіальної  громади  та </w:t>
      </w:r>
      <w:r w:rsidR="001A19E6">
        <w:rPr>
          <w:sz w:val="28"/>
          <w:szCs w:val="28"/>
          <w:lang w:val="uk-UA"/>
        </w:rPr>
        <w:t xml:space="preserve"> відрядити  до  КЗ "Ліцей №2 селища</w:t>
      </w:r>
      <w:r w:rsidRPr="0053010D">
        <w:rPr>
          <w:sz w:val="28"/>
          <w:szCs w:val="28"/>
          <w:lang w:val="uk-UA"/>
        </w:rPr>
        <w:t xml:space="preserve"> Стрижавка" </w:t>
      </w:r>
      <w:r w:rsidR="001A19E6">
        <w:rPr>
          <w:b/>
          <w:sz w:val="28"/>
          <w:szCs w:val="28"/>
          <w:lang w:val="uk-UA"/>
        </w:rPr>
        <w:t>17.01.2025</w:t>
      </w:r>
      <w:r w:rsidR="001A19E6">
        <w:rPr>
          <w:sz w:val="28"/>
          <w:szCs w:val="28"/>
          <w:lang w:val="uk-UA"/>
        </w:rPr>
        <w:t xml:space="preserve"> </w:t>
      </w:r>
      <w:r w:rsidR="001A19E6" w:rsidRPr="001A19E6">
        <w:rPr>
          <w:b/>
          <w:sz w:val="28"/>
          <w:szCs w:val="28"/>
          <w:lang w:val="uk-UA"/>
        </w:rPr>
        <w:t>на 10.00 год.</w:t>
      </w:r>
      <w:r w:rsidR="001A19E6">
        <w:rPr>
          <w:sz w:val="28"/>
          <w:szCs w:val="28"/>
          <w:lang w:val="uk-UA"/>
        </w:rPr>
        <w:t xml:space="preserve"> для участі в ІІІ етапі Х</w:t>
      </w:r>
      <w:r w:rsidRPr="0053010D">
        <w:rPr>
          <w:sz w:val="28"/>
          <w:szCs w:val="28"/>
          <w:lang w:val="en-US"/>
        </w:rPr>
        <w:t>V</w:t>
      </w:r>
      <w:r w:rsidRPr="0053010D">
        <w:rPr>
          <w:sz w:val="28"/>
          <w:szCs w:val="28"/>
          <w:lang w:val="uk-UA"/>
        </w:rPr>
        <w:t xml:space="preserve"> Міжнародного мовно-літературного конкурсу учнівської та студентської молоді імені Тараса Шевченка нижчевказаних учнів-переможців ІІ етапу:</w:t>
      </w:r>
    </w:p>
    <w:p w14:paraId="4AAB6C15" w14:textId="46FEB547" w:rsidR="0053010D" w:rsidRPr="0053010D" w:rsidRDefault="001A19E6" w:rsidP="0053010D">
      <w:pPr>
        <w:tabs>
          <w:tab w:val="left" w:pos="426"/>
        </w:tabs>
        <w:ind w:left="-142"/>
        <w:jc w:val="both"/>
        <w:rPr>
          <w:sz w:val="28"/>
          <w:szCs w:val="28"/>
          <w:lang w:val="uk-UA"/>
        </w:rPr>
      </w:pPr>
      <w:r>
        <w:rPr>
          <w:sz w:val="28"/>
          <w:szCs w:val="28"/>
          <w:lang w:val="uk-UA"/>
        </w:rPr>
        <w:t>- Марію  САМЧУК, ученицю 9 класу КЗ «Ліцей №1 селища</w:t>
      </w:r>
      <w:r w:rsidR="0053010D" w:rsidRPr="0053010D">
        <w:rPr>
          <w:sz w:val="28"/>
          <w:szCs w:val="28"/>
          <w:lang w:val="uk-UA"/>
        </w:rPr>
        <w:t xml:space="preserve">  Стрижавка»;</w:t>
      </w:r>
    </w:p>
    <w:p w14:paraId="2D5E357A" w14:textId="7380ED86" w:rsidR="0053010D" w:rsidRPr="0053010D" w:rsidRDefault="001A19E6" w:rsidP="0053010D">
      <w:pPr>
        <w:tabs>
          <w:tab w:val="left" w:pos="426"/>
        </w:tabs>
        <w:ind w:left="-142"/>
        <w:jc w:val="both"/>
        <w:rPr>
          <w:sz w:val="28"/>
          <w:szCs w:val="28"/>
          <w:lang w:val="uk-UA"/>
        </w:rPr>
      </w:pPr>
      <w:r>
        <w:rPr>
          <w:sz w:val="28"/>
          <w:szCs w:val="28"/>
          <w:lang w:val="uk-UA"/>
        </w:rPr>
        <w:t>- Соломію  КОЗАЧЕНКО, ученицю 5</w:t>
      </w:r>
      <w:r w:rsidR="0053010D" w:rsidRPr="0053010D">
        <w:rPr>
          <w:sz w:val="28"/>
          <w:szCs w:val="28"/>
          <w:lang w:val="uk-UA"/>
        </w:rPr>
        <w:t xml:space="preserve"> класу КЗ </w:t>
      </w:r>
      <w:r>
        <w:rPr>
          <w:sz w:val="28"/>
          <w:szCs w:val="28"/>
          <w:lang w:val="uk-UA"/>
        </w:rPr>
        <w:t>«Лаврівська гімназія</w:t>
      </w:r>
      <w:r w:rsidR="0053010D" w:rsidRPr="0053010D">
        <w:rPr>
          <w:sz w:val="28"/>
          <w:szCs w:val="28"/>
          <w:lang w:val="uk-UA"/>
        </w:rPr>
        <w:t>».</w:t>
      </w:r>
    </w:p>
    <w:p w14:paraId="1236469D" w14:textId="77777777" w:rsidR="0053010D" w:rsidRPr="0053010D" w:rsidRDefault="0053010D" w:rsidP="0053010D">
      <w:pPr>
        <w:tabs>
          <w:tab w:val="left" w:pos="426"/>
        </w:tabs>
        <w:ind w:left="-142"/>
        <w:jc w:val="both"/>
        <w:rPr>
          <w:sz w:val="28"/>
          <w:szCs w:val="28"/>
          <w:lang w:val="uk-UA"/>
        </w:rPr>
      </w:pPr>
    </w:p>
    <w:p w14:paraId="473FBED7" w14:textId="77777777" w:rsidR="0053010D" w:rsidRPr="0053010D" w:rsidRDefault="0053010D" w:rsidP="0053010D">
      <w:pPr>
        <w:tabs>
          <w:tab w:val="left" w:pos="426"/>
        </w:tabs>
        <w:ind w:left="-142"/>
        <w:jc w:val="both"/>
        <w:rPr>
          <w:sz w:val="28"/>
          <w:szCs w:val="28"/>
          <w:lang w:val="uk-UA"/>
        </w:rPr>
      </w:pPr>
      <w:r w:rsidRPr="0053010D">
        <w:rPr>
          <w:sz w:val="28"/>
          <w:szCs w:val="28"/>
          <w:lang w:val="uk-UA"/>
        </w:rPr>
        <w:tab/>
        <w:t xml:space="preserve">5. </w:t>
      </w:r>
      <w:r w:rsidRPr="0053010D">
        <w:rPr>
          <w:bCs/>
          <w:iCs/>
          <w:sz w:val="28"/>
          <w:szCs w:val="28"/>
          <w:lang w:val="uk-UA"/>
        </w:rPr>
        <w:t>Керівникам  закладів  загальної  середньої  освіти:</w:t>
      </w:r>
    </w:p>
    <w:p w14:paraId="738914B8" w14:textId="1D50F8E1" w:rsidR="0053010D" w:rsidRPr="0053010D" w:rsidRDefault="0053010D" w:rsidP="0053010D">
      <w:pPr>
        <w:tabs>
          <w:tab w:val="left" w:pos="426"/>
        </w:tabs>
        <w:ind w:left="-142"/>
        <w:jc w:val="both"/>
        <w:rPr>
          <w:sz w:val="28"/>
          <w:szCs w:val="28"/>
          <w:lang w:val="uk-UA"/>
        </w:rPr>
      </w:pPr>
      <w:r w:rsidRPr="0053010D">
        <w:rPr>
          <w:sz w:val="28"/>
          <w:szCs w:val="28"/>
          <w:lang w:val="uk-UA"/>
        </w:rPr>
        <w:tab/>
        <w:t>5.1.Проан</w:t>
      </w:r>
      <w:r w:rsidR="001A19E6">
        <w:rPr>
          <w:sz w:val="28"/>
          <w:szCs w:val="28"/>
          <w:lang w:val="uk-UA"/>
        </w:rPr>
        <w:t>алізувати результати ІІ етапу Х</w:t>
      </w:r>
      <w:r w:rsidRPr="0053010D">
        <w:rPr>
          <w:sz w:val="28"/>
          <w:szCs w:val="28"/>
          <w:lang w:val="en-US"/>
        </w:rPr>
        <w:t>V</w:t>
      </w:r>
      <w:r w:rsidRPr="0053010D">
        <w:rPr>
          <w:sz w:val="28"/>
          <w:szCs w:val="28"/>
          <w:lang w:val="uk-UA"/>
        </w:rPr>
        <w:t xml:space="preserve"> Міжнародного мовно-літературного конкурсу учнівської та студентської молоді імені Тараса Шевченка на  засіданнях методичних об’єднань  вчителів  української  мови  та  літератури, розробити заходи щодо поліпшення  організаційного та методичного забезпечення проведення першого етапу  конкурсу.</w:t>
      </w:r>
    </w:p>
    <w:p w14:paraId="6CECD625" w14:textId="77777777" w:rsidR="0053010D" w:rsidRPr="0053010D" w:rsidRDefault="0053010D" w:rsidP="0053010D">
      <w:pPr>
        <w:tabs>
          <w:tab w:val="left" w:pos="426"/>
        </w:tabs>
        <w:ind w:left="-142"/>
        <w:jc w:val="both"/>
        <w:rPr>
          <w:sz w:val="28"/>
          <w:szCs w:val="28"/>
          <w:lang w:val="uk-UA"/>
        </w:rPr>
      </w:pPr>
      <w:r w:rsidRPr="0053010D">
        <w:rPr>
          <w:sz w:val="28"/>
          <w:szCs w:val="28"/>
          <w:lang w:val="uk-UA"/>
        </w:rPr>
        <w:tab/>
        <w:t>5.2. Спланувати заходи щодо активізації роботи  педагогічних колективів  закладів загальної середньої освіти у напрямку розвитку здібностей  та творчого потенціалу здобувачів освіти, створення сприятливого середовища для самореалізації обдарованої  учнівської молоді.</w:t>
      </w:r>
    </w:p>
    <w:p w14:paraId="54E03AA8" w14:textId="77777777" w:rsidR="0053010D" w:rsidRPr="0053010D" w:rsidRDefault="0053010D" w:rsidP="0053010D">
      <w:pPr>
        <w:tabs>
          <w:tab w:val="left" w:pos="426"/>
        </w:tabs>
        <w:ind w:left="-142"/>
        <w:jc w:val="both"/>
        <w:rPr>
          <w:i/>
          <w:sz w:val="28"/>
          <w:szCs w:val="28"/>
          <w:lang w:val="uk-UA"/>
        </w:rPr>
      </w:pPr>
    </w:p>
    <w:p w14:paraId="39372A8E" w14:textId="7BC05210" w:rsidR="0053010D" w:rsidRPr="0053010D" w:rsidRDefault="0053010D" w:rsidP="0053010D">
      <w:pPr>
        <w:tabs>
          <w:tab w:val="left" w:pos="426"/>
        </w:tabs>
        <w:ind w:left="-142"/>
        <w:jc w:val="both"/>
        <w:rPr>
          <w:sz w:val="28"/>
          <w:szCs w:val="28"/>
          <w:lang w:val="uk-UA"/>
        </w:rPr>
      </w:pPr>
      <w:r w:rsidRPr="0053010D">
        <w:rPr>
          <w:sz w:val="28"/>
          <w:szCs w:val="28"/>
          <w:lang w:val="uk-UA"/>
        </w:rPr>
        <w:tab/>
        <w:t xml:space="preserve">6. </w:t>
      </w:r>
      <w:r w:rsidRPr="0053010D">
        <w:rPr>
          <w:bCs/>
          <w:iCs/>
          <w:sz w:val="28"/>
          <w:szCs w:val="28"/>
          <w:lang w:val="uk-UA"/>
        </w:rPr>
        <w:t>Керівнику міжшкільної методичної комісії вчителів української мови та літератури, з</w:t>
      </w:r>
      <w:r w:rsidR="001A19E6">
        <w:rPr>
          <w:bCs/>
          <w:iCs/>
          <w:sz w:val="28"/>
          <w:szCs w:val="28"/>
          <w:lang w:val="uk-UA"/>
        </w:rPr>
        <w:t>арубіжної літератури (Аллі Сокіл</w:t>
      </w:r>
      <w:r w:rsidRPr="0053010D">
        <w:rPr>
          <w:bCs/>
          <w:iCs/>
          <w:sz w:val="28"/>
          <w:szCs w:val="28"/>
          <w:lang w:val="uk-UA"/>
        </w:rPr>
        <w:t>)</w:t>
      </w:r>
      <w:r w:rsidRPr="0053010D">
        <w:rPr>
          <w:b/>
          <w:bCs/>
          <w:iCs/>
          <w:sz w:val="28"/>
          <w:szCs w:val="28"/>
          <w:lang w:val="uk-UA"/>
        </w:rPr>
        <w:t xml:space="preserve"> </w:t>
      </w:r>
      <w:r w:rsidRPr="0053010D">
        <w:rPr>
          <w:sz w:val="28"/>
          <w:szCs w:val="28"/>
          <w:lang w:val="uk-UA"/>
        </w:rPr>
        <w:t>проаналізувати результати  роботу  вчителів  щодо підготовки учнів до Міжнародного мовно-літературного конкурсу учнівської та студентської молоді імені Тараса Шевченка на засіданні міжшкільної методичної комісії.</w:t>
      </w:r>
    </w:p>
    <w:p w14:paraId="1468562A" w14:textId="77777777" w:rsidR="0053010D" w:rsidRPr="0053010D" w:rsidRDefault="0053010D" w:rsidP="0053010D">
      <w:pPr>
        <w:tabs>
          <w:tab w:val="left" w:pos="426"/>
        </w:tabs>
        <w:ind w:left="-142"/>
        <w:jc w:val="both"/>
        <w:rPr>
          <w:sz w:val="28"/>
          <w:szCs w:val="28"/>
          <w:lang w:val="uk-UA"/>
        </w:rPr>
      </w:pPr>
    </w:p>
    <w:p w14:paraId="01BE552A" w14:textId="77777777" w:rsidR="0053010D" w:rsidRPr="0053010D" w:rsidRDefault="0053010D" w:rsidP="0053010D">
      <w:pPr>
        <w:tabs>
          <w:tab w:val="left" w:pos="426"/>
        </w:tabs>
        <w:ind w:left="-142"/>
        <w:jc w:val="both"/>
        <w:rPr>
          <w:sz w:val="28"/>
          <w:szCs w:val="28"/>
          <w:lang w:val="uk-UA"/>
        </w:rPr>
      </w:pPr>
      <w:r w:rsidRPr="0053010D">
        <w:rPr>
          <w:bCs/>
          <w:iCs/>
          <w:sz w:val="28"/>
          <w:szCs w:val="28"/>
          <w:lang w:val="uk-UA"/>
        </w:rPr>
        <w:tab/>
        <w:t xml:space="preserve">7. </w:t>
      </w:r>
      <w:r w:rsidRPr="0053010D">
        <w:rPr>
          <w:sz w:val="28"/>
          <w:szCs w:val="28"/>
          <w:lang w:val="uk-UA"/>
        </w:rPr>
        <w:t>Контроль за виконанням даного наказу покласти на головного спеціаліста відділу освіти, сім’ї, молоді, спорту, культури та туризму Стрижавської селищної ради Вінницького району Вінницької області Олену Кугай.</w:t>
      </w:r>
    </w:p>
    <w:p w14:paraId="7DD5DFCE" w14:textId="77777777" w:rsidR="0053010D" w:rsidRPr="0053010D" w:rsidRDefault="0053010D" w:rsidP="0053010D">
      <w:pPr>
        <w:tabs>
          <w:tab w:val="left" w:pos="426"/>
        </w:tabs>
        <w:ind w:left="-142"/>
        <w:jc w:val="both"/>
        <w:rPr>
          <w:b/>
          <w:bCs/>
          <w:sz w:val="28"/>
          <w:szCs w:val="28"/>
          <w:lang w:val="uk-UA"/>
        </w:rPr>
      </w:pPr>
    </w:p>
    <w:p w14:paraId="10F7E0D8" w14:textId="77777777" w:rsidR="0053010D" w:rsidRPr="0053010D" w:rsidRDefault="0053010D" w:rsidP="0053010D">
      <w:pPr>
        <w:tabs>
          <w:tab w:val="left" w:pos="426"/>
        </w:tabs>
        <w:ind w:left="-142"/>
        <w:jc w:val="both"/>
        <w:rPr>
          <w:b/>
          <w:bCs/>
          <w:sz w:val="28"/>
          <w:szCs w:val="28"/>
          <w:lang w:val="uk-UA"/>
        </w:rPr>
      </w:pPr>
    </w:p>
    <w:p w14:paraId="20D842C6" w14:textId="77777777" w:rsidR="0053010D" w:rsidRPr="0053010D" w:rsidRDefault="0053010D" w:rsidP="001A19E6">
      <w:pPr>
        <w:tabs>
          <w:tab w:val="left" w:pos="426"/>
        </w:tabs>
        <w:jc w:val="both"/>
        <w:rPr>
          <w:sz w:val="28"/>
          <w:szCs w:val="28"/>
          <w:lang w:val="uk-UA"/>
        </w:rPr>
      </w:pPr>
      <w:r w:rsidRPr="0053010D">
        <w:rPr>
          <w:b/>
          <w:bCs/>
          <w:sz w:val="28"/>
          <w:szCs w:val="28"/>
          <w:lang w:val="uk-UA"/>
        </w:rPr>
        <w:t>Начальник  відділу                                                               Світлана ТОМУСЯК</w:t>
      </w:r>
    </w:p>
    <w:p w14:paraId="775C9734" w14:textId="77777777" w:rsidR="0053010D" w:rsidRDefault="0053010D" w:rsidP="001A19E6">
      <w:pPr>
        <w:tabs>
          <w:tab w:val="left" w:pos="426"/>
        </w:tabs>
        <w:jc w:val="both"/>
        <w:rPr>
          <w:sz w:val="28"/>
          <w:szCs w:val="28"/>
          <w:lang w:val="uk-UA"/>
        </w:rPr>
      </w:pPr>
      <w:r w:rsidRPr="0053010D">
        <w:rPr>
          <w:sz w:val="28"/>
          <w:szCs w:val="28"/>
          <w:lang w:val="uk-UA"/>
        </w:rPr>
        <w:t xml:space="preserve">Олена  Кугай  </w:t>
      </w:r>
    </w:p>
    <w:p w14:paraId="5B83DC8B" w14:textId="23890583" w:rsidR="001A19E6" w:rsidRPr="0053010D" w:rsidRDefault="001A19E6" w:rsidP="001A19E6">
      <w:pPr>
        <w:tabs>
          <w:tab w:val="left" w:pos="426"/>
        </w:tabs>
        <w:jc w:val="both"/>
        <w:rPr>
          <w:sz w:val="28"/>
          <w:szCs w:val="28"/>
          <w:lang w:val="uk-UA"/>
        </w:rPr>
      </w:pPr>
      <w:r>
        <w:rPr>
          <w:sz w:val="28"/>
          <w:szCs w:val="28"/>
          <w:lang w:val="uk-UA"/>
        </w:rPr>
        <w:lastRenderedPageBreak/>
        <w:t>Алла Сокіл</w:t>
      </w:r>
      <w:bookmarkStart w:id="0" w:name="_GoBack"/>
      <w:bookmarkEnd w:id="0"/>
    </w:p>
    <w:sectPr w:rsidR="001A19E6" w:rsidRPr="0053010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14D77"/>
    <w:multiLevelType w:val="hybridMultilevel"/>
    <w:tmpl w:val="273A4306"/>
    <w:lvl w:ilvl="0" w:tplc="16BEBC18">
      <w:start w:val="3"/>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
    <w:nsid w:val="11773FB3"/>
    <w:multiLevelType w:val="hybridMultilevel"/>
    <w:tmpl w:val="122A5608"/>
    <w:lvl w:ilvl="0" w:tplc="BD32BD9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298"/>
        </w:tabs>
        <w:ind w:left="1298" w:hanging="360"/>
      </w:pPr>
      <w:rPr>
        <w:rFonts w:ascii="Courier New" w:hAnsi="Courier New" w:cs="Courier New" w:hint="default"/>
      </w:rPr>
    </w:lvl>
    <w:lvl w:ilvl="2" w:tplc="04190005">
      <w:start w:val="1"/>
      <w:numFmt w:val="bullet"/>
      <w:lvlText w:val=""/>
      <w:lvlJc w:val="left"/>
      <w:pPr>
        <w:tabs>
          <w:tab w:val="num" w:pos="2018"/>
        </w:tabs>
        <w:ind w:left="2018" w:hanging="360"/>
      </w:pPr>
      <w:rPr>
        <w:rFonts w:ascii="Wingdings" w:hAnsi="Wingdings" w:hint="default"/>
      </w:rPr>
    </w:lvl>
    <w:lvl w:ilvl="3" w:tplc="04190001">
      <w:start w:val="1"/>
      <w:numFmt w:val="bullet"/>
      <w:lvlText w:val=""/>
      <w:lvlJc w:val="left"/>
      <w:pPr>
        <w:tabs>
          <w:tab w:val="num" w:pos="2738"/>
        </w:tabs>
        <w:ind w:left="2738" w:hanging="360"/>
      </w:pPr>
      <w:rPr>
        <w:rFonts w:ascii="Symbol" w:hAnsi="Symbol" w:hint="default"/>
      </w:rPr>
    </w:lvl>
    <w:lvl w:ilvl="4" w:tplc="04190003">
      <w:start w:val="1"/>
      <w:numFmt w:val="bullet"/>
      <w:lvlText w:val="o"/>
      <w:lvlJc w:val="left"/>
      <w:pPr>
        <w:tabs>
          <w:tab w:val="num" w:pos="3458"/>
        </w:tabs>
        <w:ind w:left="3458" w:hanging="360"/>
      </w:pPr>
      <w:rPr>
        <w:rFonts w:ascii="Courier New" w:hAnsi="Courier New" w:cs="Courier New" w:hint="default"/>
      </w:rPr>
    </w:lvl>
    <w:lvl w:ilvl="5" w:tplc="04190005">
      <w:start w:val="1"/>
      <w:numFmt w:val="bullet"/>
      <w:lvlText w:val=""/>
      <w:lvlJc w:val="left"/>
      <w:pPr>
        <w:tabs>
          <w:tab w:val="num" w:pos="4178"/>
        </w:tabs>
        <w:ind w:left="4178" w:hanging="360"/>
      </w:pPr>
      <w:rPr>
        <w:rFonts w:ascii="Wingdings" w:hAnsi="Wingdings" w:hint="default"/>
      </w:rPr>
    </w:lvl>
    <w:lvl w:ilvl="6" w:tplc="04190001">
      <w:start w:val="1"/>
      <w:numFmt w:val="bullet"/>
      <w:lvlText w:val=""/>
      <w:lvlJc w:val="left"/>
      <w:pPr>
        <w:tabs>
          <w:tab w:val="num" w:pos="4898"/>
        </w:tabs>
        <w:ind w:left="4898" w:hanging="360"/>
      </w:pPr>
      <w:rPr>
        <w:rFonts w:ascii="Symbol" w:hAnsi="Symbol" w:hint="default"/>
      </w:rPr>
    </w:lvl>
    <w:lvl w:ilvl="7" w:tplc="04190003">
      <w:start w:val="1"/>
      <w:numFmt w:val="bullet"/>
      <w:lvlText w:val="o"/>
      <w:lvlJc w:val="left"/>
      <w:pPr>
        <w:tabs>
          <w:tab w:val="num" w:pos="5618"/>
        </w:tabs>
        <w:ind w:left="5618" w:hanging="360"/>
      </w:pPr>
      <w:rPr>
        <w:rFonts w:ascii="Courier New" w:hAnsi="Courier New" w:cs="Courier New" w:hint="default"/>
      </w:rPr>
    </w:lvl>
    <w:lvl w:ilvl="8" w:tplc="04190005">
      <w:start w:val="1"/>
      <w:numFmt w:val="bullet"/>
      <w:lvlText w:val=""/>
      <w:lvlJc w:val="left"/>
      <w:pPr>
        <w:tabs>
          <w:tab w:val="num" w:pos="6338"/>
        </w:tabs>
        <w:ind w:left="6338" w:hanging="360"/>
      </w:pPr>
      <w:rPr>
        <w:rFonts w:ascii="Wingdings" w:hAnsi="Wingdings" w:hint="default"/>
      </w:rPr>
    </w:lvl>
  </w:abstractNum>
  <w:abstractNum w:abstractNumId="2">
    <w:nsid w:val="2A234007"/>
    <w:multiLevelType w:val="hybridMultilevel"/>
    <w:tmpl w:val="A170F14C"/>
    <w:lvl w:ilvl="0" w:tplc="2CD419B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11830B9"/>
    <w:multiLevelType w:val="hybridMultilevel"/>
    <w:tmpl w:val="A710C234"/>
    <w:lvl w:ilvl="0" w:tplc="16BEBC18">
      <w:start w:val="3"/>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nsid w:val="3F9754F5"/>
    <w:multiLevelType w:val="hybridMultilevel"/>
    <w:tmpl w:val="F1E4367E"/>
    <w:lvl w:ilvl="0" w:tplc="BD32BD9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4FB93FE8"/>
    <w:multiLevelType w:val="hybridMultilevel"/>
    <w:tmpl w:val="C524717A"/>
    <w:lvl w:ilvl="0" w:tplc="16BEBC18">
      <w:start w:val="3"/>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6">
    <w:nsid w:val="704B48F4"/>
    <w:multiLevelType w:val="hybridMultilevel"/>
    <w:tmpl w:val="D8640BA2"/>
    <w:lvl w:ilvl="0" w:tplc="16BEBC18">
      <w:start w:val="3"/>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496"/>
    <w:rsid w:val="000D1CF7"/>
    <w:rsid w:val="0011775E"/>
    <w:rsid w:val="001446A8"/>
    <w:rsid w:val="001529CD"/>
    <w:rsid w:val="00193623"/>
    <w:rsid w:val="001A19E6"/>
    <w:rsid w:val="001C14D8"/>
    <w:rsid w:val="001E1635"/>
    <w:rsid w:val="001E219E"/>
    <w:rsid w:val="0027153F"/>
    <w:rsid w:val="002737E8"/>
    <w:rsid w:val="002E612A"/>
    <w:rsid w:val="002F172D"/>
    <w:rsid w:val="00305EC4"/>
    <w:rsid w:val="003B73AB"/>
    <w:rsid w:val="0048354F"/>
    <w:rsid w:val="00484093"/>
    <w:rsid w:val="004B4B2E"/>
    <w:rsid w:val="004E2496"/>
    <w:rsid w:val="005160E7"/>
    <w:rsid w:val="005163DE"/>
    <w:rsid w:val="0053010D"/>
    <w:rsid w:val="005761C8"/>
    <w:rsid w:val="005D6A4E"/>
    <w:rsid w:val="00601D58"/>
    <w:rsid w:val="00696C5D"/>
    <w:rsid w:val="006C16C8"/>
    <w:rsid w:val="0077377C"/>
    <w:rsid w:val="007C351F"/>
    <w:rsid w:val="007D1414"/>
    <w:rsid w:val="00896E72"/>
    <w:rsid w:val="009C73E2"/>
    <w:rsid w:val="00A37A75"/>
    <w:rsid w:val="00A74112"/>
    <w:rsid w:val="00AC5168"/>
    <w:rsid w:val="00AC7FB6"/>
    <w:rsid w:val="00AF2C9B"/>
    <w:rsid w:val="00B20489"/>
    <w:rsid w:val="00BB1326"/>
    <w:rsid w:val="00C75AC2"/>
    <w:rsid w:val="00C768AB"/>
    <w:rsid w:val="00C85D80"/>
    <w:rsid w:val="00D67208"/>
    <w:rsid w:val="00D96DD6"/>
    <w:rsid w:val="00DE083D"/>
    <w:rsid w:val="00E02D20"/>
    <w:rsid w:val="00E13FFD"/>
    <w:rsid w:val="00E7498E"/>
    <w:rsid w:val="00EE6EAC"/>
    <w:rsid w:val="00F71064"/>
    <w:rsid w:val="00FC58B7"/>
    <w:rsid w:val="00FE1F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14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496"/>
    <w:pPr>
      <w:spacing w:after="0" w:line="240" w:lineRule="auto"/>
    </w:pPr>
    <w:rPr>
      <w:rFonts w:ascii="Times New Roman" w:eastAsia="Times New Roman" w:hAnsi="Times New Roman" w:cs="Times New Roman"/>
      <w:kern w:val="0"/>
      <w:lang w:val="ru-RU" w:eastAsia="ru-RU"/>
      <w14:ligatures w14:val="none"/>
    </w:rPr>
  </w:style>
  <w:style w:type="paragraph" w:styleId="1">
    <w:name w:val="heading 1"/>
    <w:basedOn w:val="a"/>
    <w:next w:val="a"/>
    <w:link w:val="10"/>
    <w:uiPriority w:val="9"/>
    <w:qFormat/>
    <w:rsid w:val="004E24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24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249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249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249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249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249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249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249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249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249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249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249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249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249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2496"/>
    <w:rPr>
      <w:rFonts w:eastAsiaTheme="majorEastAsia" w:cstheme="majorBidi"/>
      <w:color w:val="595959" w:themeColor="text1" w:themeTint="A6"/>
    </w:rPr>
  </w:style>
  <w:style w:type="character" w:customStyle="1" w:styleId="80">
    <w:name w:val="Заголовок 8 Знак"/>
    <w:basedOn w:val="a0"/>
    <w:link w:val="8"/>
    <w:uiPriority w:val="9"/>
    <w:semiHidden/>
    <w:rsid w:val="004E249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2496"/>
    <w:rPr>
      <w:rFonts w:eastAsiaTheme="majorEastAsia" w:cstheme="majorBidi"/>
      <w:color w:val="272727" w:themeColor="text1" w:themeTint="D8"/>
    </w:rPr>
  </w:style>
  <w:style w:type="paragraph" w:styleId="a3">
    <w:name w:val="Title"/>
    <w:basedOn w:val="a"/>
    <w:next w:val="a"/>
    <w:link w:val="a4"/>
    <w:uiPriority w:val="10"/>
    <w:qFormat/>
    <w:rsid w:val="004E2496"/>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4E2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49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249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2496"/>
    <w:pPr>
      <w:spacing w:before="160"/>
      <w:jc w:val="center"/>
    </w:pPr>
    <w:rPr>
      <w:i/>
      <w:iCs/>
      <w:color w:val="404040" w:themeColor="text1" w:themeTint="BF"/>
    </w:rPr>
  </w:style>
  <w:style w:type="character" w:customStyle="1" w:styleId="22">
    <w:name w:val="Цитата 2 Знак"/>
    <w:basedOn w:val="a0"/>
    <w:link w:val="21"/>
    <w:uiPriority w:val="29"/>
    <w:rsid w:val="004E2496"/>
    <w:rPr>
      <w:i/>
      <w:iCs/>
      <w:color w:val="404040" w:themeColor="text1" w:themeTint="BF"/>
    </w:rPr>
  </w:style>
  <w:style w:type="paragraph" w:styleId="a7">
    <w:name w:val="List Paragraph"/>
    <w:basedOn w:val="a"/>
    <w:uiPriority w:val="34"/>
    <w:qFormat/>
    <w:rsid w:val="004E2496"/>
    <w:pPr>
      <w:ind w:left="720"/>
      <w:contextualSpacing/>
    </w:pPr>
  </w:style>
  <w:style w:type="character" w:styleId="a8">
    <w:name w:val="Intense Emphasis"/>
    <w:basedOn w:val="a0"/>
    <w:uiPriority w:val="21"/>
    <w:qFormat/>
    <w:rsid w:val="004E2496"/>
    <w:rPr>
      <w:i/>
      <w:iCs/>
      <w:color w:val="0F4761" w:themeColor="accent1" w:themeShade="BF"/>
    </w:rPr>
  </w:style>
  <w:style w:type="paragraph" w:styleId="a9">
    <w:name w:val="Intense Quote"/>
    <w:basedOn w:val="a"/>
    <w:next w:val="a"/>
    <w:link w:val="aa"/>
    <w:uiPriority w:val="30"/>
    <w:qFormat/>
    <w:rsid w:val="004E24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2496"/>
    <w:rPr>
      <w:i/>
      <w:iCs/>
      <w:color w:val="0F4761" w:themeColor="accent1" w:themeShade="BF"/>
    </w:rPr>
  </w:style>
  <w:style w:type="character" w:styleId="ab">
    <w:name w:val="Intense Reference"/>
    <w:basedOn w:val="a0"/>
    <w:uiPriority w:val="32"/>
    <w:qFormat/>
    <w:rsid w:val="004E2496"/>
    <w:rPr>
      <w:b/>
      <w:bCs/>
      <w:smallCaps/>
      <w:color w:val="0F4761" w:themeColor="accent1" w:themeShade="BF"/>
      <w:spacing w:val="5"/>
    </w:rPr>
  </w:style>
  <w:style w:type="character" w:styleId="ac">
    <w:name w:val="Strong"/>
    <w:uiPriority w:val="22"/>
    <w:qFormat/>
    <w:rsid w:val="004E2496"/>
    <w:rPr>
      <w:b/>
      <w:bCs/>
    </w:rPr>
  </w:style>
  <w:style w:type="table" w:styleId="ad">
    <w:name w:val="Table Grid"/>
    <w:basedOn w:val="a1"/>
    <w:uiPriority w:val="39"/>
    <w:rsid w:val="00AF2C9B"/>
    <w:pPr>
      <w:spacing w:after="0" w:line="240" w:lineRule="auto"/>
    </w:pPr>
    <w:rPr>
      <w:rFonts w:ascii="Calibri" w:eastAsia="Calibri" w:hAnsi="Calibri" w:cs="Times New Roman"/>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semiHidden/>
    <w:unhideWhenUsed/>
    <w:rsid w:val="001C14D8"/>
    <w:pPr>
      <w:tabs>
        <w:tab w:val="center" w:pos="4819"/>
        <w:tab w:val="right" w:pos="9639"/>
      </w:tabs>
    </w:pPr>
  </w:style>
  <w:style w:type="character" w:customStyle="1" w:styleId="af">
    <w:name w:val="Нижний колонтитул Знак"/>
    <w:basedOn w:val="a0"/>
    <w:link w:val="ae"/>
    <w:uiPriority w:val="99"/>
    <w:semiHidden/>
    <w:rsid w:val="001C14D8"/>
    <w:rPr>
      <w:rFonts w:ascii="Times New Roman" w:eastAsia="Times New Roman" w:hAnsi="Times New Roman" w:cs="Times New Roman"/>
      <w:kern w:val="0"/>
      <w:lang w:val="ru-RU"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496"/>
    <w:pPr>
      <w:spacing w:after="0" w:line="240" w:lineRule="auto"/>
    </w:pPr>
    <w:rPr>
      <w:rFonts w:ascii="Times New Roman" w:eastAsia="Times New Roman" w:hAnsi="Times New Roman" w:cs="Times New Roman"/>
      <w:kern w:val="0"/>
      <w:lang w:val="ru-RU" w:eastAsia="ru-RU"/>
      <w14:ligatures w14:val="none"/>
    </w:rPr>
  </w:style>
  <w:style w:type="paragraph" w:styleId="1">
    <w:name w:val="heading 1"/>
    <w:basedOn w:val="a"/>
    <w:next w:val="a"/>
    <w:link w:val="10"/>
    <w:uiPriority w:val="9"/>
    <w:qFormat/>
    <w:rsid w:val="004E24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24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249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249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249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249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249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249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249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249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249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249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249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249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249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2496"/>
    <w:rPr>
      <w:rFonts w:eastAsiaTheme="majorEastAsia" w:cstheme="majorBidi"/>
      <w:color w:val="595959" w:themeColor="text1" w:themeTint="A6"/>
    </w:rPr>
  </w:style>
  <w:style w:type="character" w:customStyle="1" w:styleId="80">
    <w:name w:val="Заголовок 8 Знак"/>
    <w:basedOn w:val="a0"/>
    <w:link w:val="8"/>
    <w:uiPriority w:val="9"/>
    <w:semiHidden/>
    <w:rsid w:val="004E249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2496"/>
    <w:rPr>
      <w:rFonts w:eastAsiaTheme="majorEastAsia" w:cstheme="majorBidi"/>
      <w:color w:val="272727" w:themeColor="text1" w:themeTint="D8"/>
    </w:rPr>
  </w:style>
  <w:style w:type="paragraph" w:styleId="a3">
    <w:name w:val="Title"/>
    <w:basedOn w:val="a"/>
    <w:next w:val="a"/>
    <w:link w:val="a4"/>
    <w:uiPriority w:val="10"/>
    <w:qFormat/>
    <w:rsid w:val="004E2496"/>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4E2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49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249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2496"/>
    <w:pPr>
      <w:spacing w:before="160"/>
      <w:jc w:val="center"/>
    </w:pPr>
    <w:rPr>
      <w:i/>
      <w:iCs/>
      <w:color w:val="404040" w:themeColor="text1" w:themeTint="BF"/>
    </w:rPr>
  </w:style>
  <w:style w:type="character" w:customStyle="1" w:styleId="22">
    <w:name w:val="Цитата 2 Знак"/>
    <w:basedOn w:val="a0"/>
    <w:link w:val="21"/>
    <w:uiPriority w:val="29"/>
    <w:rsid w:val="004E2496"/>
    <w:rPr>
      <w:i/>
      <w:iCs/>
      <w:color w:val="404040" w:themeColor="text1" w:themeTint="BF"/>
    </w:rPr>
  </w:style>
  <w:style w:type="paragraph" w:styleId="a7">
    <w:name w:val="List Paragraph"/>
    <w:basedOn w:val="a"/>
    <w:uiPriority w:val="34"/>
    <w:qFormat/>
    <w:rsid w:val="004E2496"/>
    <w:pPr>
      <w:ind w:left="720"/>
      <w:contextualSpacing/>
    </w:pPr>
  </w:style>
  <w:style w:type="character" w:styleId="a8">
    <w:name w:val="Intense Emphasis"/>
    <w:basedOn w:val="a0"/>
    <w:uiPriority w:val="21"/>
    <w:qFormat/>
    <w:rsid w:val="004E2496"/>
    <w:rPr>
      <w:i/>
      <w:iCs/>
      <w:color w:val="0F4761" w:themeColor="accent1" w:themeShade="BF"/>
    </w:rPr>
  </w:style>
  <w:style w:type="paragraph" w:styleId="a9">
    <w:name w:val="Intense Quote"/>
    <w:basedOn w:val="a"/>
    <w:next w:val="a"/>
    <w:link w:val="aa"/>
    <w:uiPriority w:val="30"/>
    <w:qFormat/>
    <w:rsid w:val="004E24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2496"/>
    <w:rPr>
      <w:i/>
      <w:iCs/>
      <w:color w:val="0F4761" w:themeColor="accent1" w:themeShade="BF"/>
    </w:rPr>
  </w:style>
  <w:style w:type="character" w:styleId="ab">
    <w:name w:val="Intense Reference"/>
    <w:basedOn w:val="a0"/>
    <w:uiPriority w:val="32"/>
    <w:qFormat/>
    <w:rsid w:val="004E2496"/>
    <w:rPr>
      <w:b/>
      <w:bCs/>
      <w:smallCaps/>
      <w:color w:val="0F4761" w:themeColor="accent1" w:themeShade="BF"/>
      <w:spacing w:val="5"/>
    </w:rPr>
  </w:style>
  <w:style w:type="character" w:styleId="ac">
    <w:name w:val="Strong"/>
    <w:uiPriority w:val="22"/>
    <w:qFormat/>
    <w:rsid w:val="004E2496"/>
    <w:rPr>
      <w:b/>
      <w:bCs/>
    </w:rPr>
  </w:style>
  <w:style w:type="table" w:styleId="ad">
    <w:name w:val="Table Grid"/>
    <w:basedOn w:val="a1"/>
    <w:uiPriority w:val="39"/>
    <w:rsid w:val="00AF2C9B"/>
    <w:pPr>
      <w:spacing w:after="0" w:line="240" w:lineRule="auto"/>
    </w:pPr>
    <w:rPr>
      <w:rFonts w:ascii="Calibri" w:eastAsia="Calibri" w:hAnsi="Calibri" w:cs="Times New Roman"/>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semiHidden/>
    <w:unhideWhenUsed/>
    <w:rsid w:val="001C14D8"/>
    <w:pPr>
      <w:tabs>
        <w:tab w:val="center" w:pos="4819"/>
        <w:tab w:val="right" w:pos="9639"/>
      </w:tabs>
    </w:pPr>
  </w:style>
  <w:style w:type="character" w:customStyle="1" w:styleId="af">
    <w:name w:val="Нижний колонтитул Знак"/>
    <w:basedOn w:val="a0"/>
    <w:link w:val="ae"/>
    <w:uiPriority w:val="99"/>
    <w:semiHidden/>
    <w:rsid w:val="001C14D8"/>
    <w:rPr>
      <w:rFonts w:ascii="Times New Roman" w:eastAsia="Times New Roman" w:hAnsi="Times New Roman" w:cs="Times New Roman"/>
      <w:kern w:val="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5316">
      <w:bodyDiv w:val="1"/>
      <w:marLeft w:val="0"/>
      <w:marRight w:val="0"/>
      <w:marTop w:val="0"/>
      <w:marBottom w:val="0"/>
      <w:divBdr>
        <w:top w:val="none" w:sz="0" w:space="0" w:color="auto"/>
        <w:left w:val="none" w:sz="0" w:space="0" w:color="auto"/>
        <w:bottom w:val="none" w:sz="0" w:space="0" w:color="auto"/>
        <w:right w:val="none" w:sz="0" w:space="0" w:color="auto"/>
      </w:divBdr>
    </w:div>
    <w:div w:id="282076873">
      <w:bodyDiv w:val="1"/>
      <w:marLeft w:val="0"/>
      <w:marRight w:val="0"/>
      <w:marTop w:val="0"/>
      <w:marBottom w:val="0"/>
      <w:divBdr>
        <w:top w:val="none" w:sz="0" w:space="0" w:color="auto"/>
        <w:left w:val="none" w:sz="0" w:space="0" w:color="auto"/>
        <w:bottom w:val="none" w:sz="0" w:space="0" w:color="auto"/>
        <w:right w:val="none" w:sz="0" w:space="0" w:color="auto"/>
      </w:divBdr>
    </w:div>
    <w:div w:id="318115303">
      <w:bodyDiv w:val="1"/>
      <w:marLeft w:val="0"/>
      <w:marRight w:val="0"/>
      <w:marTop w:val="0"/>
      <w:marBottom w:val="0"/>
      <w:divBdr>
        <w:top w:val="none" w:sz="0" w:space="0" w:color="auto"/>
        <w:left w:val="none" w:sz="0" w:space="0" w:color="auto"/>
        <w:bottom w:val="none" w:sz="0" w:space="0" w:color="auto"/>
        <w:right w:val="none" w:sz="0" w:space="0" w:color="auto"/>
      </w:divBdr>
    </w:div>
    <w:div w:id="336343604">
      <w:bodyDiv w:val="1"/>
      <w:marLeft w:val="0"/>
      <w:marRight w:val="0"/>
      <w:marTop w:val="0"/>
      <w:marBottom w:val="0"/>
      <w:divBdr>
        <w:top w:val="none" w:sz="0" w:space="0" w:color="auto"/>
        <w:left w:val="none" w:sz="0" w:space="0" w:color="auto"/>
        <w:bottom w:val="none" w:sz="0" w:space="0" w:color="auto"/>
        <w:right w:val="none" w:sz="0" w:space="0" w:color="auto"/>
      </w:divBdr>
    </w:div>
    <w:div w:id="747193377">
      <w:bodyDiv w:val="1"/>
      <w:marLeft w:val="0"/>
      <w:marRight w:val="0"/>
      <w:marTop w:val="0"/>
      <w:marBottom w:val="0"/>
      <w:divBdr>
        <w:top w:val="none" w:sz="0" w:space="0" w:color="auto"/>
        <w:left w:val="none" w:sz="0" w:space="0" w:color="auto"/>
        <w:bottom w:val="none" w:sz="0" w:space="0" w:color="auto"/>
        <w:right w:val="none" w:sz="0" w:space="0" w:color="auto"/>
      </w:divBdr>
    </w:div>
    <w:div w:id="761922865">
      <w:bodyDiv w:val="1"/>
      <w:marLeft w:val="0"/>
      <w:marRight w:val="0"/>
      <w:marTop w:val="0"/>
      <w:marBottom w:val="0"/>
      <w:divBdr>
        <w:top w:val="none" w:sz="0" w:space="0" w:color="auto"/>
        <w:left w:val="none" w:sz="0" w:space="0" w:color="auto"/>
        <w:bottom w:val="none" w:sz="0" w:space="0" w:color="auto"/>
        <w:right w:val="none" w:sz="0" w:space="0" w:color="auto"/>
      </w:divBdr>
    </w:div>
    <w:div w:id="794757528">
      <w:bodyDiv w:val="1"/>
      <w:marLeft w:val="0"/>
      <w:marRight w:val="0"/>
      <w:marTop w:val="0"/>
      <w:marBottom w:val="0"/>
      <w:divBdr>
        <w:top w:val="none" w:sz="0" w:space="0" w:color="auto"/>
        <w:left w:val="none" w:sz="0" w:space="0" w:color="auto"/>
        <w:bottom w:val="none" w:sz="0" w:space="0" w:color="auto"/>
        <w:right w:val="none" w:sz="0" w:space="0" w:color="auto"/>
      </w:divBdr>
    </w:div>
    <w:div w:id="874922837">
      <w:bodyDiv w:val="1"/>
      <w:marLeft w:val="0"/>
      <w:marRight w:val="0"/>
      <w:marTop w:val="0"/>
      <w:marBottom w:val="0"/>
      <w:divBdr>
        <w:top w:val="none" w:sz="0" w:space="0" w:color="auto"/>
        <w:left w:val="none" w:sz="0" w:space="0" w:color="auto"/>
        <w:bottom w:val="none" w:sz="0" w:space="0" w:color="auto"/>
        <w:right w:val="none" w:sz="0" w:space="0" w:color="auto"/>
      </w:divBdr>
    </w:div>
    <w:div w:id="901717771">
      <w:bodyDiv w:val="1"/>
      <w:marLeft w:val="0"/>
      <w:marRight w:val="0"/>
      <w:marTop w:val="0"/>
      <w:marBottom w:val="0"/>
      <w:divBdr>
        <w:top w:val="none" w:sz="0" w:space="0" w:color="auto"/>
        <w:left w:val="none" w:sz="0" w:space="0" w:color="auto"/>
        <w:bottom w:val="none" w:sz="0" w:space="0" w:color="auto"/>
        <w:right w:val="none" w:sz="0" w:space="0" w:color="auto"/>
      </w:divBdr>
    </w:div>
    <w:div w:id="1171407958">
      <w:bodyDiv w:val="1"/>
      <w:marLeft w:val="0"/>
      <w:marRight w:val="0"/>
      <w:marTop w:val="0"/>
      <w:marBottom w:val="0"/>
      <w:divBdr>
        <w:top w:val="none" w:sz="0" w:space="0" w:color="auto"/>
        <w:left w:val="none" w:sz="0" w:space="0" w:color="auto"/>
        <w:bottom w:val="none" w:sz="0" w:space="0" w:color="auto"/>
        <w:right w:val="none" w:sz="0" w:space="0" w:color="auto"/>
      </w:divBdr>
    </w:div>
    <w:div w:id="1363822601">
      <w:bodyDiv w:val="1"/>
      <w:marLeft w:val="0"/>
      <w:marRight w:val="0"/>
      <w:marTop w:val="0"/>
      <w:marBottom w:val="0"/>
      <w:divBdr>
        <w:top w:val="none" w:sz="0" w:space="0" w:color="auto"/>
        <w:left w:val="none" w:sz="0" w:space="0" w:color="auto"/>
        <w:bottom w:val="none" w:sz="0" w:space="0" w:color="auto"/>
        <w:right w:val="none" w:sz="0" w:space="0" w:color="auto"/>
      </w:divBdr>
    </w:div>
    <w:div w:id="1550260842">
      <w:bodyDiv w:val="1"/>
      <w:marLeft w:val="0"/>
      <w:marRight w:val="0"/>
      <w:marTop w:val="0"/>
      <w:marBottom w:val="0"/>
      <w:divBdr>
        <w:top w:val="none" w:sz="0" w:space="0" w:color="auto"/>
        <w:left w:val="none" w:sz="0" w:space="0" w:color="auto"/>
        <w:bottom w:val="none" w:sz="0" w:space="0" w:color="auto"/>
        <w:right w:val="none" w:sz="0" w:space="0" w:color="auto"/>
      </w:divBdr>
    </w:div>
    <w:div w:id="1715157967">
      <w:bodyDiv w:val="1"/>
      <w:marLeft w:val="0"/>
      <w:marRight w:val="0"/>
      <w:marTop w:val="0"/>
      <w:marBottom w:val="0"/>
      <w:divBdr>
        <w:top w:val="none" w:sz="0" w:space="0" w:color="auto"/>
        <w:left w:val="none" w:sz="0" w:space="0" w:color="auto"/>
        <w:bottom w:val="none" w:sz="0" w:space="0" w:color="auto"/>
        <w:right w:val="none" w:sz="0" w:space="0" w:color="auto"/>
      </w:divBdr>
    </w:div>
    <w:div w:id="1991254291">
      <w:bodyDiv w:val="1"/>
      <w:marLeft w:val="0"/>
      <w:marRight w:val="0"/>
      <w:marTop w:val="0"/>
      <w:marBottom w:val="0"/>
      <w:divBdr>
        <w:top w:val="none" w:sz="0" w:space="0" w:color="auto"/>
        <w:left w:val="none" w:sz="0" w:space="0" w:color="auto"/>
        <w:bottom w:val="none" w:sz="0" w:space="0" w:color="auto"/>
        <w:right w:val="none" w:sz="0" w:space="0" w:color="auto"/>
      </w:divBdr>
    </w:div>
    <w:div w:id="203692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303</TotalTime>
  <Pages>5</Pages>
  <Words>6449</Words>
  <Characters>3676</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nadiia podolianiuk</dc:creator>
  <cp:keywords/>
  <dc:description/>
  <cp:lastModifiedBy>Admin2</cp:lastModifiedBy>
  <cp:revision>36</cp:revision>
  <cp:lastPrinted>2025-01-07T14:32:00Z</cp:lastPrinted>
  <dcterms:created xsi:type="dcterms:W3CDTF">2024-10-01T13:28:00Z</dcterms:created>
  <dcterms:modified xsi:type="dcterms:W3CDTF">2025-01-16T14:27:00Z</dcterms:modified>
</cp:coreProperties>
</file>