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799130707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1AA329DA" w14:textId="64286C00" w:rsidR="00696C5D" w:rsidRDefault="004E2496" w:rsidP="00C6196A">
      <w:pPr>
        <w:rPr>
          <w:sz w:val="28"/>
          <w:szCs w:val="28"/>
          <w:lang w:val="uk-UA"/>
        </w:rPr>
      </w:pPr>
      <w:r w:rsidRPr="008F69AE">
        <w:rPr>
          <w:sz w:val="28"/>
          <w:szCs w:val="28"/>
          <w:lang w:val="uk-UA"/>
        </w:rPr>
        <w:t xml:space="preserve"> </w:t>
      </w:r>
      <w:r w:rsidR="00EC63CD">
        <w:rPr>
          <w:sz w:val="28"/>
          <w:szCs w:val="28"/>
          <w:lang w:val="uk-UA"/>
        </w:rPr>
        <w:t>2</w:t>
      </w:r>
      <w:r w:rsidR="001607F5">
        <w:rPr>
          <w:sz w:val="28"/>
          <w:szCs w:val="28"/>
          <w:lang w:val="uk-UA"/>
        </w:rPr>
        <w:t>1</w:t>
      </w:r>
      <w:r w:rsidR="007D1414" w:rsidRPr="008F69AE">
        <w:rPr>
          <w:sz w:val="28"/>
          <w:szCs w:val="28"/>
          <w:lang w:val="uk-UA"/>
        </w:rPr>
        <w:t>.</w:t>
      </w:r>
      <w:r w:rsidR="00EC63CD">
        <w:rPr>
          <w:sz w:val="28"/>
          <w:szCs w:val="28"/>
          <w:lang w:val="uk-UA"/>
        </w:rPr>
        <w:t>0</w:t>
      </w:r>
      <w:r w:rsidR="001607F5">
        <w:rPr>
          <w:sz w:val="28"/>
          <w:szCs w:val="28"/>
          <w:lang w:val="uk-UA"/>
        </w:rPr>
        <w:t>1</w:t>
      </w:r>
      <w:r w:rsidR="00EC63CD">
        <w:rPr>
          <w:sz w:val="28"/>
          <w:szCs w:val="28"/>
          <w:lang w:val="uk-UA"/>
        </w:rPr>
        <w:t>.2025</w:t>
      </w:r>
      <w:r w:rsidR="00696C5D" w:rsidRPr="008F69AE">
        <w:rPr>
          <w:sz w:val="28"/>
          <w:szCs w:val="28"/>
          <w:lang w:val="uk-UA"/>
        </w:rPr>
        <w:t xml:space="preserve">   </w:t>
      </w:r>
      <w:r w:rsidR="00696C5D" w:rsidRPr="008F69AE">
        <w:rPr>
          <w:sz w:val="28"/>
          <w:szCs w:val="28"/>
          <w:lang w:val="uk-UA"/>
        </w:rPr>
        <w:tab/>
        <w:t xml:space="preserve">                        </w:t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  <w:t xml:space="preserve"> </w:t>
      </w:r>
      <w:r w:rsidR="008F69AE" w:rsidRPr="008F69AE">
        <w:rPr>
          <w:sz w:val="28"/>
          <w:szCs w:val="28"/>
          <w:lang w:val="uk-UA"/>
        </w:rPr>
        <w:t xml:space="preserve">          </w:t>
      </w:r>
      <w:r w:rsidR="00D1659F">
        <w:rPr>
          <w:sz w:val="28"/>
          <w:szCs w:val="28"/>
          <w:lang w:val="uk-UA"/>
        </w:rPr>
        <w:t xml:space="preserve"> </w:t>
      </w:r>
      <w:r w:rsidR="008F69AE" w:rsidRPr="008F69AE">
        <w:rPr>
          <w:sz w:val="28"/>
          <w:szCs w:val="28"/>
          <w:lang w:val="uk-UA"/>
        </w:rPr>
        <w:t xml:space="preserve"> </w:t>
      </w:r>
      <w:r w:rsidR="00696C5D" w:rsidRPr="008F69AE">
        <w:rPr>
          <w:sz w:val="28"/>
          <w:szCs w:val="28"/>
          <w:lang w:val="uk-UA"/>
        </w:rPr>
        <w:t xml:space="preserve">№ </w:t>
      </w:r>
      <w:r w:rsidR="00847C8C">
        <w:rPr>
          <w:sz w:val="28"/>
          <w:szCs w:val="28"/>
          <w:lang w:val="uk-UA"/>
        </w:rPr>
        <w:t>09</w:t>
      </w:r>
    </w:p>
    <w:p w14:paraId="6A8A8A31" w14:textId="77777777" w:rsidR="00C6196A" w:rsidRPr="00C6196A" w:rsidRDefault="00C6196A" w:rsidP="00C6196A">
      <w:pPr>
        <w:rPr>
          <w:b/>
          <w:sz w:val="28"/>
          <w:szCs w:val="28"/>
          <w:lang w:val="uk-UA"/>
        </w:rPr>
      </w:pPr>
    </w:p>
    <w:p w14:paraId="3CF2E6E4" w14:textId="40DF6A20" w:rsidR="00427CC9" w:rsidRPr="00427CC9" w:rsidRDefault="00847C8C" w:rsidP="00427CC9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</w:t>
      </w:r>
      <w:r w:rsidR="00427CC9" w:rsidRPr="00427CC9">
        <w:rPr>
          <w:b/>
          <w:sz w:val="28"/>
          <w:szCs w:val="28"/>
          <w:lang w:val="uk-UA"/>
        </w:rPr>
        <w:t>проведення  І</w:t>
      </w:r>
      <w:r>
        <w:rPr>
          <w:b/>
          <w:sz w:val="28"/>
          <w:szCs w:val="28"/>
          <w:lang w:val="uk-UA"/>
        </w:rPr>
        <w:t>І</w:t>
      </w:r>
      <w:r w:rsidR="00427CC9" w:rsidRPr="00427CC9">
        <w:rPr>
          <w:b/>
          <w:sz w:val="28"/>
          <w:szCs w:val="28"/>
          <w:lang w:val="uk-UA"/>
        </w:rPr>
        <w:t>І  етапу</w:t>
      </w:r>
    </w:p>
    <w:p w14:paraId="4D908F38" w14:textId="7A876A8B" w:rsidR="00427CC9" w:rsidRPr="00427CC9" w:rsidRDefault="00427CC9" w:rsidP="00427C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ХХ</w:t>
      </w:r>
      <w:r w:rsidRPr="00427CC9">
        <w:rPr>
          <w:b/>
          <w:sz w:val="28"/>
          <w:szCs w:val="28"/>
          <w:lang w:val="en-US"/>
        </w:rPr>
        <w:t>V</w:t>
      </w:r>
      <w:r w:rsidRPr="00427CC9">
        <w:rPr>
          <w:b/>
          <w:sz w:val="28"/>
          <w:szCs w:val="28"/>
          <w:lang w:val="uk-UA"/>
        </w:rPr>
        <w:t xml:space="preserve">  Міжнародного  конкурсу</w:t>
      </w:r>
    </w:p>
    <w:p w14:paraId="3DD341BE" w14:textId="77777777" w:rsidR="00427CC9" w:rsidRPr="00427CC9" w:rsidRDefault="00427CC9" w:rsidP="00427CC9">
      <w:pPr>
        <w:ind w:right="180"/>
        <w:jc w:val="both"/>
        <w:rPr>
          <w:b/>
          <w:sz w:val="28"/>
          <w:szCs w:val="28"/>
          <w:lang w:val="uk-UA"/>
        </w:rPr>
      </w:pPr>
      <w:r w:rsidRPr="00427CC9">
        <w:rPr>
          <w:b/>
          <w:sz w:val="28"/>
          <w:szCs w:val="28"/>
          <w:lang w:val="uk-UA"/>
        </w:rPr>
        <w:t xml:space="preserve">з  української  мови  імені  Петра </w:t>
      </w:r>
      <w:proofErr w:type="spellStart"/>
      <w:r w:rsidRPr="00427CC9">
        <w:rPr>
          <w:b/>
          <w:sz w:val="28"/>
          <w:szCs w:val="28"/>
          <w:lang w:val="uk-UA"/>
        </w:rPr>
        <w:t>Яцика</w:t>
      </w:r>
      <w:proofErr w:type="spellEnd"/>
    </w:p>
    <w:p w14:paraId="6C8DED2A" w14:textId="4B74B34B" w:rsidR="00427CC9" w:rsidRPr="00427CC9" w:rsidRDefault="00427CC9" w:rsidP="00427C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2024-2025</w:t>
      </w:r>
      <w:r w:rsidRPr="00427CC9">
        <w:rPr>
          <w:b/>
          <w:sz w:val="28"/>
          <w:szCs w:val="28"/>
          <w:lang w:val="uk-UA"/>
        </w:rPr>
        <w:t xml:space="preserve"> навчальному році</w:t>
      </w:r>
    </w:p>
    <w:p w14:paraId="056D3BEE" w14:textId="77777777" w:rsidR="00413E33" w:rsidRPr="00413E33" w:rsidRDefault="00413E33" w:rsidP="00413E3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B1FD0E0" w14:textId="5B1E91E5" w:rsidR="0035450B" w:rsidRPr="0035450B" w:rsidRDefault="00E60E85" w:rsidP="0035450B">
      <w:pPr>
        <w:ind w:firstLine="708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Відповідно до</w:t>
      </w:r>
      <w:r w:rsidR="00413E33" w:rsidRPr="00413E33">
        <w:rPr>
          <w:sz w:val="28"/>
          <w:szCs w:val="28"/>
          <w:lang w:val="uk-UA"/>
        </w:rPr>
        <w:t xml:space="preserve"> Указу Президента України від 09.11.2007 №1078 «Про Міжнародний мовний конкурс з української мови імені</w:t>
      </w:r>
      <w:r>
        <w:rPr>
          <w:sz w:val="28"/>
          <w:szCs w:val="28"/>
          <w:lang w:val="uk-UA"/>
        </w:rPr>
        <w:t xml:space="preserve"> Петра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 xml:space="preserve">», </w:t>
      </w:r>
      <w:r w:rsidR="00413E33" w:rsidRPr="00413E33">
        <w:rPr>
          <w:sz w:val="28"/>
          <w:szCs w:val="28"/>
          <w:lang w:val="uk-UA"/>
        </w:rPr>
        <w:t xml:space="preserve">Положення про Міжнародний конкурс з української мови імені Петра </w:t>
      </w:r>
      <w:proofErr w:type="spellStart"/>
      <w:r w:rsidR="00413E33" w:rsidRPr="00413E33">
        <w:rPr>
          <w:sz w:val="28"/>
          <w:szCs w:val="28"/>
          <w:lang w:val="uk-UA"/>
        </w:rPr>
        <w:t>Яцика</w:t>
      </w:r>
      <w:proofErr w:type="spellEnd"/>
      <w:r w:rsidR="00413E33" w:rsidRPr="00413E33">
        <w:rPr>
          <w:sz w:val="28"/>
          <w:szCs w:val="28"/>
          <w:lang w:val="uk-UA"/>
        </w:rPr>
        <w:t>, затвердженого наказом  Міністерства освіти і науки України від 13.03.2008 №168</w:t>
      </w:r>
      <w:r w:rsidR="001607F5">
        <w:rPr>
          <w:sz w:val="28"/>
          <w:szCs w:val="28"/>
          <w:lang w:val="uk-UA"/>
        </w:rPr>
        <w:t xml:space="preserve"> (зі змінами), </w:t>
      </w:r>
      <w:r w:rsidR="00B13125" w:rsidRPr="00413E33">
        <w:rPr>
          <w:sz w:val="28"/>
          <w:szCs w:val="28"/>
          <w:lang w:val="uk-UA"/>
        </w:rPr>
        <w:t>Обласної цільової програми роботи з обдарован</w:t>
      </w:r>
      <w:r w:rsidR="00B13125">
        <w:rPr>
          <w:sz w:val="28"/>
          <w:szCs w:val="28"/>
          <w:lang w:val="uk-UA"/>
        </w:rPr>
        <w:t>ими дітьми та молоддю на 2023-</w:t>
      </w:r>
      <w:r w:rsidR="00B13125" w:rsidRPr="00413E33">
        <w:rPr>
          <w:sz w:val="28"/>
          <w:szCs w:val="28"/>
          <w:lang w:val="uk-UA"/>
        </w:rPr>
        <w:t>2027 роки, затвердженої наказом Вінницької обласної військової адміністрації від 03.01.2023 №03</w:t>
      </w:r>
      <w:r w:rsidR="00B13125">
        <w:rPr>
          <w:sz w:val="28"/>
          <w:szCs w:val="28"/>
          <w:lang w:val="uk-UA"/>
        </w:rPr>
        <w:t xml:space="preserve">, </w:t>
      </w:r>
      <w:r w:rsidR="001607F5">
        <w:rPr>
          <w:sz w:val="28"/>
          <w:szCs w:val="28"/>
          <w:lang w:val="uk-UA"/>
        </w:rPr>
        <w:t>Умов проведення І, ІІ, ІІІ етапів Всеукраїнських учнівських олімпіад, турнірів, конкурсів</w:t>
      </w:r>
      <w:r w:rsidR="00413E33" w:rsidRPr="00413E33">
        <w:rPr>
          <w:sz w:val="28"/>
          <w:szCs w:val="28"/>
          <w:lang w:val="uk-UA"/>
        </w:rPr>
        <w:t xml:space="preserve"> з навчальних предмет</w:t>
      </w:r>
      <w:r w:rsidR="001607F5">
        <w:rPr>
          <w:sz w:val="28"/>
          <w:szCs w:val="28"/>
          <w:lang w:val="uk-UA"/>
        </w:rPr>
        <w:t>ів, І, ІІ етапів олімпіад</w:t>
      </w:r>
      <w:r w:rsidR="00413E33" w:rsidRPr="00413E33">
        <w:rPr>
          <w:sz w:val="28"/>
          <w:szCs w:val="28"/>
          <w:lang w:val="uk-UA"/>
        </w:rPr>
        <w:t xml:space="preserve"> зі с</w:t>
      </w:r>
      <w:r w:rsidR="001607F5">
        <w:rPr>
          <w:sz w:val="28"/>
          <w:szCs w:val="28"/>
          <w:lang w:val="uk-UA"/>
        </w:rPr>
        <w:t>пеціальних дисциплін та конкурсів</w:t>
      </w:r>
      <w:r w:rsidR="00413E33" w:rsidRPr="00413E33">
        <w:rPr>
          <w:sz w:val="28"/>
          <w:szCs w:val="28"/>
          <w:lang w:val="uk-UA"/>
        </w:rPr>
        <w:t xml:space="preserve"> фах</w:t>
      </w:r>
      <w:r w:rsidR="001607F5">
        <w:rPr>
          <w:sz w:val="28"/>
          <w:szCs w:val="28"/>
          <w:lang w:val="uk-UA"/>
        </w:rPr>
        <w:t>ової майстерності, затверджених</w:t>
      </w:r>
      <w:r w:rsidR="00413E33" w:rsidRPr="00413E33">
        <w:rPr>
          <w:sz w:val="28"/>
          <w:szCs w:val="28"/>
          <w:lang w:val="uk-UA"/>
        </w:rPr>
        <w:t xml:space="preserve"> наказом </w:t>
      </w:r>
      <w:r w:rsidR="001607F5">
        <w:rPr>
          <w:sz w:val="28"/>
          <w:szCs w:val="28"/>
          <w:lang w:val="uk-UA"/>
        </w:rPr>
        <w:t>Департаменту гуманітарної політики Вінницької обласної державної адм</w:t>
      </w:r>
      <w:r w:rsidR="00B13125">
        <w:rPr>
          <w:sz w:val="28"/>
          <w:szCs w:val="28"/>
          <w:lang w:val="uk-UA"/>
        </w:rPr>
        <w:t>іністрації від 03.09.2024 №214</w:t>
      </w:r>
      <w:r w:rsidR="00413E33" w:rsidRPr="00413E33">
        <w:rPr>
          <w:sz w:val="28"/>
          <w:szCs w:val="28"/>
          <w:lang w:val="uk-UA"/>
        </w:rPr>
        <w:t xml:space="preserve">, наказу Департаменту гуманітарної політики Вінницької обласної </w:t>
      </w:r>
      <w:r w:rsidR="001607F5">
        <w:rPr>
          <w:sz w:val="28"/>
          <w:szCs w:val="28"/>
          <w:lang w:val="uk-UA"/>
        </w:rPr>
        <w:t>в</w:t>
      </w:r>
      <w:r w:rsidR="00847C8C">
        <w:rPr>
          <w:sz w:val="28"/>
          <w:szCs w:val="28"/>
          <w:lang w:val="uk-UA"/>
        </w:rPr>
        <w:t>ійськової адміністрації  від  10.01.2025 № 29</w:t>
      </w:r>
      <w:r w:rsidR="00413E33" w:rsidRPr="00413E33">
        <w:rPr>
          <w:sz w:val="28"/>
          <w:szCs w:val="28"/>
          <w:lang w:val="uk-UA"/>
        </w:rPr>
        <w:t>-аг «П</w:t>
      </w:r>
      <w:r w:rsidR="00847C8C">
        <w:rPr>
          <w:sz w:val="28"/>
          <w:szCs w:val="28"/>
          <w:lang w:val="uk-UA"/>
        </w:rPr>
        <w:t xml:space="preserve">ро проведення </w:t>
      </w:r>
      <w:r w:rsidR="001607F5">
        <w:rPr>
          <w:sz w:val="28"/>
          <w:szCs w:val="28"/>
          <w:lang w:val="uk-UA"/>
        </w:rPr>
        <w:t>ХХ</w:t>
      </w:r>
      <w:r w:rsidR="00413E33" w:rsidRPr="00413E33">
        <w:rPr>
          <w:sz w:val="28"/>
          <w:szCs w:val="28"/>
          <w:lang w:val="uk-UA"/>
        </w:rPr>
        <w:t xml:space="preserve">V Міжнародного конкурсу з української мови імені Петра </w:t>
      </w:r>
      <w:proofErr w:type="spellStart"/>
      <w:r w:rsidR="00413E33" w:rsidRPr="00413E33">
        <w:rPr>
          <w:sz w:val="28"/>
          <w:szCs w:val="28"/>
          <w:lang w:val="uk-UA"/>
        </w:rPr>
        <w:t>Яц</w:t>
      </w:r>
      <w:r w:rsidR="001607F5">
        <w:rPr>
          <w:sz w:val="28"/>
          <w:szCs w:val="28"/>
          <w:lang w:val="uk-UA"/>
        </w:rPr>
        <w:t>ика</w:t>
      </w:r>
      <w:proofErr w:type="spellEnd"/>
      <w:r w:rsidR="00847C8C">
        <w:rPr>
          <w:sz w:val="28"/>
          <w:szCs w:val="28"/>
          <w:lang w:val="uk-UA"/>
        </w:rPr>
        <w:t xml:space="preserve"> на рівні Вінницької області у 2024-2025 навчальному році</w:t>
      </w:r>
      <w:r w:rsidR="00413E33" w:rsidRPr="00413E33">
        <w:rPr>
          <w:sz w:val="28"/>
          <w:szCs w:val="28"/>
          <w:lang w:val="uk-UA"/>
        </w:rPr>
        <w:t>»</w:t>
      </w:r>
      <w:r w:rsidR="00847C8C">
        <w:rPr>
          <w:sz w:val="28"/>
          <w:szCs w:val="28"/>
          <w:lang w:val="uk-UA"/>
        </w:rPr>
        <w:t xml:space="preserve">, </w:t>
      </w:r>
      <w:r w:rsidR="0035450B">
        <w:rPr>
          <w:rFonts w:eastAsia="Calibri"/>
          <w:color w:val="000000"/>
          <w:sz w:val="28"/>
          <w:szCs w:val="28"/>
          <w:lang w:val="uk-UA" w:eastAsia="en-US"/>
        </w:rPr>
        <w:t xml:space="preserve">керуючись листом Міністерства </w:t>
      </w:r>
      <w:r w:rsidR="00D1659F">
        <w:rPr>
          <w:rFonts w:eastAsia="Calibri"/>
          <w:color w:val="000000"/>
          <w:sz w:val="28"/>
          <w:szCs w:val="28"/>
          <w:lang w:val="uk-UA" w:eastAsia="en-US"/>
        </w:rPr>
        <w:t xml:space="preserve">освіти і науки України від 12.09.2024 №1/16544-24 «Про проведення </w:t>
      </w:r>
      <w:r w:rsidR="00D1659F">
        <w:rPr>
          <w:sz w:val="28"/>
          <w:szCs w:val="28"/>
          <w:lang w:val="uk-UA"/>
        </w:rPr>
        <w:t>ХХ</w:t>
      </w:r>
      <w:r w:rsidR="00D1659F" w:rsidRPr="00413E33">
        <w:rPr>
          <w:sz w:val="28"/>
          <w:szCs w:val="28"/>
          <w:lang w:val="uk-UA"/>
        </w:rPr>
        <w:t xml:space="preserve">V Міжнародного конкурсу з української мови імені Петра </w:t>
      </w:r>
      <w:proofErr w:type="spellStart"/>
      <w:r w:rsidR="00D1659F" w:rsidRPr="00413E33">
        <w:rPr>
          <w:sz w:val="28"/>
          <w:szCs w:val="28"/>
          <w:lang w:val="uk-UA"/>
        </w:rPr>
        <w:t>Яц</w:t>
      </w:r>
      <w:r w:rsidR="00D1659F">
        <w:rPr>
          <w:sz w:val="28"/>
          <w:szCs w:val="28"/>
          <w:lang w:val="uk-UA"/>
        </w:rPr>
        <w:t>ика</w:t>
      </w:r>
      <w:proofErr w:type="spellEnd"/>
      <w:r w:rsidR="00D1659F">
        <w:rPr>
          <w:sz w:val="28"/>
          <w:szCs w:val="28"/>
          <w:lang w:val="uk-UA"/>
        </w:rPr>
        <w:t>»</w:t>
      </w:r>
    </w:p>
    <w:p w14:paraId="5E9CE077" w14:textId="77777777" w:rsidR="0035450B" w:rsidRPr="0035450B" w:rsidRDefault="0035450B" w:rsidP="0035450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435C0CD2" w14:textId="484BC94F" w:rsidR="0035450B" w:rsidRPr="0035450B" w:rsidRDefault="0035450B" w:rsidP="0035450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5450B">
        <w:rPr>
          <w:b/>
          <w:bCs/>
          <w:sz w:val="28"/>
          <w:szCs w:val="28"/>
          <w:lang w:val="uk-UA"/>
        </w:rPr>
        <w:t>НАКАЗУЮ:</w:t>
      </w:r>
    </w:p>
    <w:p w14:paraId="3D64BB17" w14:textId="77777777" w:rsidR="0035450B" w:rsidRPr="0035450B" w:rsidRDefault="0035450B" w:rsidP="0035450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C6A4349" w14:textId="2E123A5D" w:rsidR="0035450B" w:rsidRPr="0035450B" w:rsidRDefault="0035450B" w:rsidP="0035450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35450B">
        <w:rPr>
          <w:sz w:val="28"/>
          <w:szCs w:val="28"/>
          <w:lang w:val="uk-UA"/>
        </w:rPr>
        <w:tab/>
      </w:r>
      <w:r w:rsidR="00D1659F">
        <w:rPr>
          <w:sz w:val="28"/>
          <w:szCs w:val="28"/>
          <w:lang w:val="uk-UA"/>
        </w:rPr>
        <w:t>1. Прийняти участь у ХХ</w:t>
      </w:r>
      <w:r w:rsidRPr="0035450B">
        <w:rPr>
          <w:sz w:val="28"/>
          <w:szCs w:val="28"/>
          <w:lang w:val="uk-UA"/>
        </w:rPr>
        <w:t xml:space="preserve">V Міжнародному конкурсі з української мови імені Петра </w:t>
      </w:r>
      <w:proofErr w:type="spellStart"/>
      <w:r w:rsidRPr="0035450B">
        <w:rPr>
          <w:sz w:val="28"/>
          <w:szCs w:val="28"/>
          <w:lang w:val="uk-UA"/>
        </w:rPr>
        <w:t>Яцика</w:t>
      </w:r>
      <w:proofErr w:type="spellEnd"/>
      <w:r w:rsidRPr="0035450B">
        <w:rPr>
          <w:sz w:val="28"/>
          <w:szCs w:val="28"/>
          <w:lang w:val="uk-UA"/>
        </w:rPr>
        <w:t xml:space="preserve"> </w:t>
      </w:r>
      <w:r w:rsidR="00D1659F">
        <w:rPr>
          <w:b/>
          <w:sz w:val="28"/>
          <w:szCs w:val="28"/>
          <w:lang w:val="uk-UA"/>
        </w:rPr>
        <w:t>24 січня 2025</w:t>
      </w:r>
      <w:r w:rsidRPr="0035450B">
        <w:rPr>
          <w:b/>
          <w:sz w:val="28"/>
          <w:szCs w:val="28"/>
          <w:lang w:val="uk-UA"/>
        </w:rPr>
        <w:t xml:space="preserve"> року</w:t>
      </w:r>
      <w:r w:rsidRPr="0035450B">
        <w:rPr>
          <w:sz w:val="28"/>
          <w:szCs w:val="28"/>
          <w:lang w:val="uk-UA"/>
        </w:rPr>
        <w:t xml:space="preserve"> з 10.00 год. до 13.00 год. в очному форматі з використанням дистанційних тех</w:t>
      </w:r>
      <w:r w:rsidR="00AA3248">
        <w:rPr>
          <w:sz w:val="28"/>
          <w:szCs w:val="28"/>
          <w:lang w:val="uk-UA"/>
        </w:rPr>
        <w:t>нологій на базі КЗ «Ліцей №2 селища</w:t>
      </w:r>
      <w:r w:rsidRPr="0035450B">
        <w:rPr>
          <w:sz w:val="28"/>
          <w:szCs w:val="28"/>
          <w:lang w:val="uk-UA"/>
        </w:rPr>
        <w:t xml:space="preserve"> </w:t>
      </w:r>
      <w:proofErr w:type="spellStart"/>
      <w:r w:rsidRPr="0035450B">
        <w:rPr>
          <w:sz w:val="28"/>
          <w:szCs w:val="28"/>
          <w:lang w:val="uk-UA"/>
        </w:rPr>
        <w:t>Стрижавка</w:t>
      </w:r>
      <w:proofErr w:type="spellEnd"/>
      <w:r w:rsidRPr="0035450B">
        <w:rPr>
          <w:sz w:val="28"/>
          <w:szCs w:val="28"/>
          <w:lang w:val="uk-UA"/>
        </w:rPr>
        <w:t>».</w:t>
      </w:r>
    </w:p>
    <w:p w14:paraId="73A430DE" w14:textId="33262FD6" w:rsidR="0035450B" w:rsidRPr="0035450B" w:rsidRDefault="0035450B" w:rsidP="0035450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35450B">
        <w:rPr>
          <w:sz w:val="28"/>
          <w:szCs w:val="28"/>
          <w:lang w:val="uk-UA"/>
        </w:rPr>
        <w:tab/>
        <w:t>2.</w:t>
      </w:r>
      <w:r w:rsidR="00AA3248">
        <w:rPr>
          <w:sz w:val="28"/>
          <w:szCs w:val="28"/>
          <w:lang w:val="x-none"/>
        </w:rPr>
        <w:t xml:space="preserve"> Керівник</w:t>
      </w:r>
      <w:r w:rsidR="00AA3248">
        <w:rPr>
          <w:sz w:val="28"/>
          <w:szCs w:val="28"/>
          <w:lang w:val="uk-UA"/>
        </w:rPr>
        <w:t>у</w:t>
      </w:r>
      <w:r w:rsidRPr="0035450B">
        <w:rPr>
          <w:sz w:val="28"/>
          <w:szCs w:val="28"/>
          <w:lang w:val="x-none"/>
        </w:rPr>
        <w:t xml:space="preserve">  </w:t>
      </w:r>
      <w:r w:rsidR="00AA3248">
        <w:rPr>
          <w:sz w:val="28"/>
          <w:szCs w:val="28"/>
          <w:lang w:val="uk-UA"/>
        </w:rPr>
        <w:t>КЗ  «</w:t>
      </w:r>
      <w:proofErr w:type="spellStart"/>
      <w:r w:rsidR="00AA3248">
        <w:rPr>
          <w:sz w:val="28"/>
          <w:szCs w:val="28"/>
          <w:lang w:val="uk-UA"/>
        </w:rPr>
        <w:t>Мізяківсько-</w:t>
      </w:r>
      <w:r w:rsidRPr="0035450B">
        <w:rPr>
          <w:sz w:val="28"/>
          <w:szCs w:val="28"/>
          <w:lang w:val="uk-UA"/>
        </w:rPr>
        <w:t>Х</w:t>
      </w:r>
      <w:r w:rsidR="00AA3248">
        <w:rPr>
          <w:sz w:val="28"/>
          <w:szCs w:val="28"/>
          <w:lang w:val="uk-UA"/>
        </w:rPr>
        <w:t>утірський</w:t>
      </w:r>
      <w:proofErr w:type="spellEnd"/>
      <w:r w:rsidR="00AA3248">
        <w:rPr>
          <w:sz w:val="28"/>
          <w:szCs w:val="28"/>
          <w:lang w:val="uk-UA"/>
        </w:rPr>
        <w:t xml:space="preserve">  ліцей»  Аллі МАРКЕВИЧ</w:t>
      </w:r>
      <w:r w:rsidRPr="0035450B">
        <w:rPr>
          <w:sz w:val="28"/>
          <w:szCs w:val="28"/>
          <w:lang w:val="uk-UA"/>
        </w:rPr>
        <w:t xml:space="preserve"> з</w:t>
      </w:r>
      <w:proofErr w:type="spellStart"/>
      <w:r w:rsidRPr="0035450B">
        <w:rPr>
          <w:sz w:val="28"/>
          <w:szCs w:val="28"/>
          <w:lang w:val="x-none"/>
        </w:rPr>
        <w:t>абезпечити</w:t>
      </w:r>
      <w:proofErr w:type="spellEnd"/>
      <w:r w:rsidRPr="0035450B">
        <w:rPr>
          <w:sz w:val="28"/>
          <w:szCs w:val="28"/>
          <w:lang w:val="x-none"/>
        </w:rPr>
        <w:t xml:space="preserve"> </w:t>
      </w:r>
      <w:r w:rsidRPr="0035450B">
        <w:rPr>
          <w:sz w:val="28"/>
          <w:szCs w:val="28"/>
          <w:lang w:val="uk-UA"/>
        </w:rPr>
        <w:t xml:space="preserve">участь </w:t>
      </w:r>
      <w:r w:rsidRPr="0035450B">
        <w:rPr>
          <w:sz w:val="28"/>
          <w:szCs w:val="28"/>
          <w:lang w:val="x-none"/>
        </w:rPr>
        <w:t>зареєстрованих у ІІІ етапі</w:t>
      </w:r>
      <w:r w:rsidR="00AA3248">
        <w:rPr>
          <w:sz w:val="28"/>
          <w:szCs w:val="28"/>
          <w:lang w:val="uk-UA"/>
        </w:rPr>
        <w:t xml:space="preserve"> учасниць Конкурсу: учениці  7  класу  Анни ГРІЩЕНКО</w:t>
      </w:r>
      <w:r w:rsidRPr="0035450B">
        <w:rPr>
          <w:sz w:val="28"/>
          <w:szCs w:val="28"/>
          <w:lang w:val="x-none"/>
        </w:rPr>
        <w:t xml:space="preserve"> та </w:t>
      </w:r>
      <w:r w:rsidR="00AA3248">
        <w:rPr>
          <w:sz w:val="28"/>
          <w:szCs w:val="28"/>
          <w:lang w:val="uk-UA"/>
        </w:rPr>
        <w:t xml:space="preserve">учениці 11 класу </w:t>
      </w:r>
      <w:r w:rsidRPr="0035450B">
        <w:rPr>
          <w:sz w:val="28"/>
          <w:szCs w:val="28"/>
          <w:lang w:val="uk-UA"/>
        </w:rPr>
        <w:t>Катерини СТАСЕНКО.</w:t>
      </w:r>
    </w:p>
    <w:p w14:paraId="7CF39D52" w14:textId="426B7E9D" w:rsidR="0035450B" w:rsidRPr="0035450B" w:rsidRDefault="0035450B" w:rsidP="0035450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35450B">
        <w:rPr>
          <w:sz w:val="28"/>
          <w:szCs w:val="28"/>
          <w:lang w:val="uk-UA"/>
        </w:rPr>
        <w:lastRenderedPageBreak/>
        <w:t xml:space="preserve">      3. Зас</w:t>
      </w:r>
      <w:r w:rsidR="00AA3248">
        <w:rPr>
          <w:sz w:val="28"/>
          <w:szCs w:val="28"/>
          <w:lang w:val="uk-UA"/>
        </w:rPr>
        <w:t>тупнику директора з навчально-виховної роботи КЗ «Ліцей №2 селища</w:t>
      </w:r>
      <w:r w:rsidRPr="0035450B">
        <w:rPr>
          <w:sz w:val="28"/>
          <w:szCs w:val="28"/>
          <w:lang w:val="uk-UA"/>
        </w:rPr>
        <w:t xml:space="preserve"> </w:t>
      </w:r>
      <w:proofErr w:type="spellStart"/>
      <w:r w:rsidRPr="0035450B">
        <w:rPr>
          <w:sz w:val="28"/>
          <w:szCs w:val="28"/>
          <w:lang w:val="uk-UA"/>
        </w:rPr>
        <w:t>Стрижавка</w:t>
      </w:r>
      <w:proofErr w:type="spellEnd"/>
      <w:r w:rsidRPr="0035450B">
        <w:rPr>
          <w:sz w:val="28"/>
          <w:szCs w:val="28"/>
          <w:lang w:val="uk-UA"/>
        </w:rPr>
        <w:t xml:space="preserve">» </w:t>
      </w:r>
      <w:r w:rsidR="00AA3248">
        <w:rPr>
          <w:sz w:val="28"/>
          <w:szCs w:val="28"/>
          <w:lang w:val="uk-UA"/>
        </w:rPr>
        <w:t>Людмилі ДМИТРЕНКО забезпечити 24.01.2025</w:t>
      </w:r>
      <w:r w:rsidRPr="0035450B">
        <w:rPr>
          <w:sz w:val="28"/>
          <w:szCs w:val="28"/>
          <w:lang w:val="uk-UA"/>
        </w:rPr>
        <w:t xml:space="preserve"> з 10.00 до 13.00 приміщення </w:t>
      </w:r>
      <w:r w:rsidR="00AA3248">
        <w:rPr>
          <w:sz w:val="28"/>
          <w:szCs w:val="28"/>
          <w:lang w:val="uk-UA"/>
        </w:rPr>
        <w:t>для виконання завдань учасницями</w:t>
      </w:r>
      <w:r w:rsidRPr="0035450B">
        <w:rPr>
          <w:sz w:val="28"/>
          <w:szCs w:val="28"/>
          <w:lang w:val="uk-UA"/>
        </w:rPr>
        <w:t xml:space="preserve"> Конкурсу.</w:t>
      </w:r>
    </w:p>
    <w:p w14:paraId="5696FDF3" w14:textId="39F6BD4B" w:rsidR="0035450B" w:rsidRPr="0035450B" w:rsidRDefault="0035450B" w:rsidP="0035450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35450B">
        <w:rPr>
          <w:sz w:val="28"/>
          <w:szCs w:val="28"/>
          <w:lang w:val="uk-UA"/>
        </w:rPr>
        <w:tab/>
        <w:t xml:space="preserve">4. Головному спеціалісту відділу освіти, сім'ї, молоді, спорту, культури та туризму </w:t>
      </w:r>
      <w:proofErr w:type="spellStart"/>
      <w:r w:rsidRPr="0035450B">
        <w:rPr>
          <w:sz w:val="28"/>
          <w:szCs w:val="28"/>
          <w:lang w:val="uk-UA"/>
        </w:rPr>
        <w:t>Стрижавської</w:t>
      </w:r>
      <w:proofErr w:type="spellEnd"/>
      <w:r w:rsidRPr="0035450B">
        <w:rPr>
          <w:sz w:val="28"/>
          <w:szCs w:val="28"/>
          <w:lang w:val="uk-UA"/>
        </w:rPr>
        <w:t xml:space="preserve"> селищної ради Вінницького району Вінниць</w:t>
      </w:r>
      <w:r w:rsidR="00AA3248">
        <w:rPr>
          <w:sz w:val="28"/>
          <w:szCs w:val="28"/>
          <w:lang w:val="uk-UA"/>
        </w:rPr>
        <w:t>кої області Олені КУГАЙ з</w:t>
      </w:r>
      <w:r w:rsidRPr="0035450B">
        <w:rPr>
          <w:sz w:val="28"/>
          <w:szCs w:val="28"/>
          <w:lang w:val="uk-UA"/>
        </w:rPr>
        <w:t xml:space="preserve">абезпечити виконання учасниками конкурсних завдань, доступ до яких відкриється </w:t>
      </w:r>
      <w:r w:rsidR="00AA3248">
        <w:rPr>
          <w:b/>
          <w:sz w:val="28"/>
          <w:szCs w:val="28"/>
          <w:lang w:val="uk-UA"/>
        </w:rPr>
        <w:t>24 січня 2025</w:t>
      </w:r>
      <w:r w:rsidRPr="0035450B">
        <w:rPr>
          <w:b/>
          <w:sz w:val="28"/>
          <w:szCs w:val="28"/>
          <w:lang w:val="uk-UA"/>
        </w:rPr>
        <w:t xml:space="preserve"> року о 10.00 год</w:t>
      </w:r>
      <w:r w:rsidRPr="0035450B">
        <w:rPr>
          <w:sz w:val="28"/>
          <w:szCs w:val="28"/>
          <w:lang w:val="uk-UA"/>
        </w:rPr>
        <w:t xml:space="preserve">. за </w:t>
      </w:r>
      <w:r w:rsidR="00AA3248">
        <w:rPr>
          <w:sz w:val="28"/>
          <w:szCs w:val="28"/>
          <w:lang w:val="uk-UA"/>
        </w:rPr>
        <w:t xml:space="preserve">відповідними </w:t>
      </w:r>
      <w:r w:rsidRPr="0035450B">
        <w:rPr>
          <w:sz w:val="28"/>
          <w:szCs w:val="28"/>
          <w:lang w:val="uk-UA"/>
        </w:rPr>
        <w:t>посиланнями.</w:t>
      </w:r>
    </w:p>
    <w:p w14:paraId="79993AE6" w14:textId="77777777" w:rsidR="0035450B" w:rsidRPr="0035450B" w:rsidRDefault="0035450B" w:rsidP="0035450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35450B">
        <w:rPr>
          <w:sz w:val="28"/>
          <w:szCs w:val="28"/>
          <w:lang w:val="uk-UA"/>
        </w:rPr>
        <w:t xml:space="preserve">   </w:t>
      </w:r>
      <w:r w:rsidRPr="0035450B">
        <w:rPr>
          <w:sz w:val="28"/>
          <w:szCs w:val="28"/>
          <w:lang w:val="uk-UA"/>
        </w:rPr>
        <w:tab/>
        <w:t>5. Контроль за виконанням даного наказу залишаю за собою.</w:t>
      </w:r>
    </w:p>
    <w:p w14:paraId="067591C7" w14:textId="77777777" w:rsidR="0035450B" w:rsidRPr="0035450B" w:rsidRDefault="0035450B" w:rsidP="0035450B">
      <w:pPr>
        <w:tabs>
          <w:tab w:val="left" w:pos="426"/>
        </w:tabs>
        <w:ind w:left="-142" w:right="-400"/>
        <w:jc w:val="both"/>
        <w:rPr>
          <w:sz w:val="28"/>
          <w:szCs w:val="28"/>
          <w:lang w:val="uk-UA" w:eastAsia="en-US"/>
        </w:rPr>
      </w:pPr>
    </w:p>
    <w:p w14:paraId="67663B75" w14:textId="77777777" w:rsidR="0035450B" w:rsidRPr="0035450B" w:rsidRDefault="0035450B" w:rsidP="0035450B">
      <w:pPr>
        <w:ind w:right="-400"/>
        <w:rPr>
          <w:sz w:val="28"/>
          <w:szCs w:val="28"/>
          <w:lang w:val="uk-UA" w:eastAsia="en-US"/>
        </w:rPr>
      </w:pPr>
    </w:p>
    <w:p w14:paraId="5803F23C" w14:textId="77777777" w:rsidR="0035450B" w:rsidRPr="0035450B" w:rsidRDefault="0035450B" w:rsidP="0035450B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</w:p>
    <w:p w14:paraId="2A70D5DE" w14:textId="77777777" w:rsidR="0035450B" w:rsidRPr="0035450B" w:rsidRDefault="0035450B" w:rsidP="0035450B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  <w:r w:rsidRPr="0035450B">
        <w:rPr>
          <w:b/>
          <w:bCs/>
          <w:sz w:val="28"/>
          <w:szCs w:val="28"/>
          <w:lang w:val="uk-UA"/>
        </w:rPr>
        <w:t xml:space="preserve">Начальник  відділу                                              </w:t>
      </w:r>
      <w:bookmarkStart w:id="0" w:name="_GoBack"/>
      <w:bookmarkEnd w:id="0"/>
      <w:r w:rsidRPr="0035450B">
        <w:rPr>
          <w:b/>
          <w:bCs/>
          <w:sz w:val="28"/>
          <w:szCs w:val="28"/>
          <w:lang w:val="uk-UA"/>
        </w:rPr>
        <w:t xml:space="preserve">                 Світлана ТОМУСЯК</w:t>
      </w:r>
    </w:p>
    <w:p w14:paraId="45C978F8" w14:textId="77777777" w:rsidR="0035450B" w:rsidRPr="0035450B" w:rsidRDefault="0035450B" w:rsidP="0035450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5D329B55" w14:textId="77777777" w:rsidR="0035450B" w:rsidRPr="0035450B" w:rsidRDefault="0035450B" w:rsidP="0035450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797DF287" w14:textId="77777777" w:rsidR="0035450B" w:rsidRPr="0035450B" w:rsidRDefault="0035450B" w:rsidP="0035450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  <w:r w:rsidRPr="0035450B">
        <w:rPr>
          <w:sz w:val="28"/>
          <w:szCs w:val="28"/>
          <w:lang w:val="uk-UA"/>
        </w:rPr>
        <w:t xml:space="preserve">Олена  </w:t>
      </w:r>
      <w:proofErr w:type="spellStart"/>
      <w:r w:rsidRPr="0035450B">
        <w:rPr>
          <w:sz w:val="28"/>
          <w:szCs w:val="28"/>
          <w:lang w:val="uk-UA"/>
        </w:rPr>
        <w:t>Кугай</w:t>
      </w:r>
      <w:proofErr w:type="spellEnd"/>
      <w:r w:rsidRPr="0035450B">
        <w:rPr>
          <w:sz w:val="28"/>
          <w:szCs w:val="28"/>
          <w:lang w:val="uk-UA"/>
        </w:rPr>
        <w:t xml:space="preserve">  </w:t>
      </w:r>
    </w:p>
    <w:p w14:paraId="6FCE1F66" w14:textId="77777777" w:rsidR="0035450B" w:rsidRPr="0035450B" w:rsidRDefault="0035450B" w:rsidP="0035450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51977DB8" w14:textId="77777777" w:rsidR="0035450B" w:rsidRPr="0035450B" w:rsidRDefault="0035450B" w:rsidP="0035450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175B73EC" w14:textId="77777777" w:rsidR="00413E33" w:rsidRPr="00413E33" w:rsidRDefault="00413E33" w:rsidP="00413E3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565C0E26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</w:p>
    <w:p w14:paraId="0580E653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7B861ADA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spacing w:val="-1"/>
          <w:sz w:val="28"/>
          <w:szCs w:val="28"/>
          <w:lang w:val="uk-UA"/>
        </w:rPr>
      </w:pPr>
    </w:p>
    <w:p w14:paraId="5AA508E8" w14:textId="4966A9ED" w:rsidR="00D4412C" w:rsidRPr="00D4412C" w:rsidRDefault="00D4412C" w:rsidP="00913760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bCs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</w:p>
    <w:p w14:paraId="2EB9A613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F86C4B" w:rsidRPr="00F86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3DE"/>
    <w:multiLevelType w:val="hybridMultilevel"/>
    <w:tmpl w:val="FF561B78"/>
    <w:lvl w:ilvl="0" w:tplc="511872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1773FB3"/>
    <w:multiLevelType w:val="hybridMultilevel"/>
    <w:tmpl w:val="122A5608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3F9754F5"/>
    <w:multiLevelType w:val="hybridMultilevel"/>
    <w:tmpl w:val="F1E4367E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810EDD"/>
    <w:multiLevelType w:val="hybridMultilevel"/>
    <w:tmpl w:val="3F807FDE"/>
    <w:lvl w:ilvl="0" w:tplc="4920A722">
      <w:start w:val="3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54EB7"/>
    <w:rsid w:val="001607F5"/>
    <w:rsid w:val="002B7642"/>
    <w:rsid w:val="002F06A8"/>
    <w:rsid w:val="003453BE"/>
    <w:rsid w:val="0035450B"/>
    <w:rsid w:val="00413E33"/>
    <w:rsid w:val="0042228A"/>
    <w:rsid w:val="00427CC9"/>
    <w:rsid w:val="004B22BA"/>
    <w:rsid w:val="004E2496"/>
    <w:rsid w:val="005D6A4E"/>
    <w:rsid w:val="006168AA"/>
    <w:rsid w:val="006316E8"/>
    <w:rsid w:val="0064059D"/>
    <w:rsid w:val="00686C3A"/>
    <w:rsid w:val="00696C5D"/>
    <w:rsid w:val="0077377C"/>
    <w:rsid w:val="007D1414"/>
    <w:rsid w:val="007D64E4"/>
    <w:rsid w:val="00847C8C"/>
    <w:rsid w:val="008C0C30"/>
    <w:rsid w:val="008E7E50"/>
    <w:rsid w:val="008F69AE"/>
    <w:rsid w:val="00913760"/>
    <w:rsid w:val="009251A9"/>
    <w:rsid w:val="00A12C7E"/>
    <w:rsid w:val="00A74112"/>
    <w:rsid w:val="00AA3248"/>
    <w:rsid w:val="00B042B0"/>
    <w:rsid w:val="00B13125"/>
    <w:rsid w:val="00B13F3D"/>
    <w:rsid w:val="00C6196A"/>
    <w:rsid w:val="00CE201C"/>
    <w:rsid w:val="00D1659F"/>
    <w:rsid w:val="00D4412C"/>
    <w:rsid w:val="00DF4FE0"/>
    <w:rsid w:val="00E2483A"/>
    <w:rsid w:val="00E41B15"/>
    <w:rsid w:val="00E60E85"/>
    <w:rsid w:val="00EC63CD"/>
    <w:rsid w:val="00EE0242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30</cp:revision>
  <cp:lastPrinted>2025-01-23T07:43:00Z</cp:lastPrinted>
  <dcterms:created xsi:type="dcterms:W3CDTF">2024-10-01T13:28:00Z</dcterms:created>
  <dcterms:modified xsi:type="dcterms:W3CDTF">2025-01-23T07:45:00Z</dcterms:modified>
</cp:coreProperties>
</file>