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13AD" w14:textId="77777777" w:rsidR="005039B0" w:rsidRPr="004D0CA9" w:rsidRDefault="005039B0" w:rsidP="0060021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98088CB" w14:textId="75F3E0BD" w:rsidR="00002825" w:rsidRDefault="00DC7D08" w:rsidP="004D0C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0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D0CA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D0CA9">
        <w:rPr>
          <w:rFonts w:ascii="Times New Roman" w:hAnsi="Times New Roman" w:cs="Times New Roman"/>
          <w:sz w:val="24"/>
          <w:szCs w:val="24"/>
        </w:rPr>
        <w:t>Додаток до листа</w:t>
      </w:r>
    </w:p>
    <w:p w14:paraId="5DB27A2F" w14:textId="582B8947" w:rsidR="004D0CA9" w:rsidRDefault="004D0CA9" w:rsidP="004D0C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відділу освіти, сім</w:t>
      </w:r>
      <w:r w:rsidRPr="004D0CA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ї, молоді, спорту,</w:t>
      </w:r>
    </w:p>
    <w:p w14:paraId="751B37E7" w14:textId="71C3BBD0" w:rsidR="004D0CA9" w:rsidRDefault="004D0CA9" w:rsidP="004D0C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культури та туризму</w:t>
      </w:r>
    </w:p>
    <w:p w14:paraId="1CBEC516" w14:textId="6ADFA181" w:rsidR="004D0CA9" w:rsidRPr="004D0CA9" w:rsidRDefault="004D0CA9" w:rsidP="004D0C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Стрижавської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селищної  ради</w:t>
      </w:r>
    </w:p>
    <w:p w14:paraId="468DE645" w14:textId="51C0F9E9" w:rsidR="004D0CA9" w:rsidRDefault="004D0CA9" w:rsidP="004D0C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D0CA9">
        <w:rPr>
          <w:rFonts w:ascii="Times New Roman" w:hAnsi="Times New Roman" w:cs="Times New Roman"/>
          <w:sz w:val="24"/>
          <w:szCs w:val="24"/>
        </w:rPr>
        <w:t>Вінницького району</w:t>
      </w:r>
      <w:r>
        <w:rPr>
          <w:rFonts w:ascii="Times New Roman" w:hAnsi="Times New Roman" w:cs="Times New Roman"/>
          <w:sz w:val="24"/>
          <w:szCs w:val="24"/>
        </w:rPr>
        <w:t xml:space="preserve"> Вінницької області</w:t>
      </w:r>
    </w:p>
    <w:p w14:paraId="2801A2FB" w14:textId="3E16EAFF" w:rsidR="004D0CA9" w:rsidRPr="004D0CA9" w:rsidRDefault="004D0CA9" w:rsidP="004D0C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від 16.12.2024 №</w:t>
      </w:r>
      <w:r w:rsidR="00482104">
        <w:rPr>
          <w:rFonts w:ascii="Times New Roman" w:hAnsi="Times New Roman" w:cs="Times New Roman"/>
          <w:sz w:val="24"/>
          <w:szCs w:val="24"/>
        </w:rPr>
        <w:t xml:space="preserve"> 1041</w:t>
      </w:r>
      <w:bookmarkStart w:id="0" w:name="_GoBack"/>
      <w:bookmarkEnd w:id="0"/>
    </w:p>
    <w:p w14:paraId="30A88585" w14:textId="7BD6DA85" w:rsidR="00DC7D08" w:rsidRDefault="00DC7D08" w:rsidP="00DC7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7788B753" w14:textId="221624C9" w:rsidR="002747D2" w:rsidRPr="002747D2" w:rsidRDefault="00DC7D08" w:rsidP="002747D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none"/>
        </w:rPr>
        <w:t xml:space="preserve">Задачі чвертьфіналу </w:t>
      </w:r>
      <w:r w:rsidR="002747D2" w:rsidRPr="002747D2"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none"/>
        </w:rPr>
        <w:t xml:space="preserve"> </w:t>
      </w:r>
      <w:r w:rsidR="004D0CA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  <w14:ligatures w14:val="none"/>
        </w:rPr>
        <w:t>XXXIX</w:t>
      </w:r>
      <w:r w:rsidR="004D0CA9" w:rsidRPr="00482104"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none"/>
        </w:rPr>
        <w:t xml:space="preserve"> </w:t>
      </w:r>
      <w:r w:rsidR="002747D2" w:rsidRPr="002747D2"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none"/>
        </w:rPr>
        <w:t xml:space="preserve">Міжнародного Чемпіонату </w:t>
      </w:r>
    </w:p>
    <w:p w14:paraId="52EDE8A8" w14:textId="77777777" w:rsidR="002747D2" w:rsidRPr="002747D2" w:rsidRDefault="002747D2" w:rsidP="002747D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none"/>
        </w:rPr>
        <w:t>з розв’язування логічних математичних задач</w:t>
      </w:r>
    </w:p>
    <w:p w14:paraId="0C035877" w14:textId="77777777" w:rsidR="002747D2" w:rsidRPr="002747D2" w:rsidRDefault="002747D2" w:rsidP="002747D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ПОЧАТОК ВСІХ КАТЕГОРІЙ</w:t>
      </w:r>
    </w:p>
    <w:p w14:paraId="77658220" w14:textId="77777777" w:rsidR="002747D2" w:rsidRPr="002747D2" w:rsidRDefault="002747D2" w:rsidP="002747D2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КАТЕГОРІЯ СЕ </w:t>
      </w:r>
      <w:r w:rsidRPr="002747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  <w:t>(1 – 3 класи)</w:t>
      </w:r>
    </w:p>
    <w:p w14:paraId="0C3E0EF9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Дві дати (коефіцієнт 1).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Матіас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має 12 карток (дивись малюнок). Для запису дати необхідно дві картки для запису числа, дві для запису місяця та чотири для запису року. Найпершою датою в 2025 році, яку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Матіас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може записати за допомогою цих карток, є 13.01.2025. </w:t>
      </w: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Яку найпізнішу дату 2025 року зможе записати </w:t>
      </w:r>
      <w:proofErr w:type="spellStart"/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Матіас</w:t>
      </w:r>
      <w:proofErr w:type="spellEnd"/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за допомогою цих карток?</w:t>
      </w:r>
    </w:p>
    <w:p w14:paraId="43D117FC" w14:textId="634E4CFE" w:rsidR="002747D2" w:rsidRPr="002747D2" w:rsidRDefault="002747D2" w:rsidP="002747D2">
      <w:pPr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             </w:t>
      </w:r>
      <w:r w:rsidRPr="002747D2">
        <w:rPr>
          <w:rFonts w:ascii="Times New Roman" w:eastAsia="Calibri" w:hAnsi="Times New Roman" w:cs="Times New Roman"/>
          <w:noProof/>
          <w:sz w:val="24"/>
          <w:szCs w:val="24"/>
          <w:lang w:eastAsia="uk-UA"/>
          <w14:ligatures w14:val="none"/>
        </w:rPr>
        <w:drawing>
          <wp:inline distT="0" distB="0" distL="0" distR="0" wp14:anchorId="0948E7A8" wp14:editId="64CA17D8">
            <wp:extent cx="2057400" cy="373380"/>
            <wp:effectExtent l="0" t="0" r="0" b="7620"/>
            <wp:docPr id="192506539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1FADC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Точки перетину (коефіцієнт 2).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Якщо зобразити два кола та пряму на аркуші паперу, то вони можуть мати всього щонайбільше шість точок перетину. </w:t>
      </w: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Скільки всього щонайбільше точок перетину можуть мати два кола та дві прямі, якщо їх зобразити на аркуші паперу?</w:t>
      </w:r>
    </w:p>
    <w:p w14:paraId="46519B5E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bookmarkStart w:id="1" w:name="_Hlk181016461"/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Яблучний сік (коефіцієнт 3).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</w:t>
      </w:r>
      <w:bookmarkEnd w:id="1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Пляшка, що на половину заповнена яблучним соком,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зрівноважується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чотирма такими ж, але порожніми пляшками (дивись малюнок). </w:t>
      </w: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Скільки потрібно таких самих порожніх пляшок, щоб зрівноважити таку пляшку, яка повністю наповнена таким самим яблучним соком?</w:t>
      </w:r>
    </w:p>
    <w:p w14:paraId="43C24FFF" w14:textId="36FB25FB" w:rsidR="002747D2" w:rsidRPr="002747D2" w:rsidRDefault="002747D2" w:rsidP="002747D2">
      <w:pPr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           </w:t>
      </w:r>
      <w:r w:rsidRPr="002747D2">
        <w:rPr>
          <w:rFonts w:ascii="Times New Roman" w:eastAsia="Calibri" w:hAnsi="Times New Roman" w:cs="Times New Roman"/>
          <w:noProof/>
          <w:sz w:val="24"/>
          <w:szCs w:val="24"/>
          <w:lang w:eastAsia="uk-UA"/>
          <w14:ligatures w14:val="none"/>
        </w:rPr>
        <w:drawing>
          <wp:inline distT="0" distB="0" distL="0" distR="0" wp14:anchorId="4CEBCF07" wp14:editId="1B842138">
            <wp:extent cx="2057400" cy="563880"/>
            <wp:effectExtent l="0" t="0" r="0" b="7620"/>
            <wp:docPr id="11929679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3C43A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bookmarkStart w:id="2" w:name="_Hlk181017418"/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Акваріум (коефіцієнт 4).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</w:t>
      </w:r>
      <w:bookmarkEnd w:id="2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В акваріумі живе декілька восьминогів (у кожного з них 8 кінцівок) та декілька морських зірок (у кожної з них 5 кінцівок). Інших мешканців у цьому акваріумі немає. Виявилося, що загальна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кідькість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кінцівок дорівнює 41</w:t>
      </w: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. Скільки морських зірок живе в цьому акваріумі?</w:t>
      </w:r>
    </w:p>
    <w:p w14:paraId="2A0BAFB3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proofErr w:type="spellStart"/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Лабітинт</w:t>
      </w:r>
      <w:proofErr w:type="spellEnd"/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(коефіцієнт 5).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Кімнати лабіринту мають номери від 0 до 15 (дивись малюнок). Відомо, що буде лунати дзвінок, якщо переходити через двері з кімнати до кімнати так, що не виконується якась одна з двох вимог:</w:t>
      </w:r>
    </w:p>
    <w:p w14:paraId="1D603C92" w14:textId="77777777" w:rsidR="002747D2" w:rsidRPr="002747D2" w:rsidRDefault="002747D2" w:rsidP="002747D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bookmarkStart w:id="3" w:name="_Hlk181017796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Номер наступної кімнати дорівнює сумі номера попередньої кімнати й числа 3;</w:t>
      </w:r>
    </w:p>
    <w:bookmarkEnd w:id="3"/>
    <w:p w14:paraId="10007F04" w14:textId="77777777" w:rsidR="002747D2" w:rsidRPr="002747D2" w:rsidRDefault="002747D2" w:rsidP="002747D2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Номер наступної кімнати дорівнює різниці номера попередньої кімнати й числа 13.</w:t>
      </w:r>
    </w:p>
    <w:p w14:paraId="7E1564FC" w14:textId="77777777" w:rsidR="002747D2" w:rsidRPr="002747D2" w:rsidRDefault="002747D2" w:rsidP="00274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Старт руху по лабіринту – кімната з номером 0. Виходять з лабіринту</w:t>
      </w:r>
    </w:p>
    <w:p w14:paraId="15D02204" w14:textId="77777777" w:rsidR="002747D2" w:rsidRPr="002747D2" w:rsidRDefault="002747D2" w:rsidP="00274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через кімнату з номером 1. </w:t>
      </w: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Скільки кімнат, враховуючи кімнати з </w:t>
      </w:r>
    </w:p>
    <w:p w14:paraId="6CB5C0B4" w14:textId="77777777" w:rsidR="002747D2" w:rsidRPr="002747D2" w:rsidRDefault="002747D2" w:rsidP="00274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         номерами 0 та 1, було пройдено за умови, що дзвінок жодного разу </w:t>
      </w:r>
    </w:p>
    <w:p w14:paraId="13AE9DA6" w14:textId="77777777" w:rsidR="002747D2" w:rsidRPr="002747D2" w:rsidRDefault="002747D2" w:rsidP="002747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         не лунав?</w:t>
      </w:r>
    </w:p>
    <w:p w14:paraId="2CE29E48" w14:textId="2B329D08" w:rsidR="002747D2" w:rsidRPr="002747D2" w:rsidRDefault="002747D2" w:rsidP="00274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lastRenderedPageBreak/>
        <w:t xml:space="preserve">                        </w:t>
      </w:r>
      <w:r w:rsidRPr="002747D2">
        <w:rPr>
          <w:rFonts w:ascii="Times New Roman" w:eastAsia="Calibri" w:hAnsi="Times New Roman" w:cs="Times New Roman"/>
          <w:noProof/>
          <w:sz w:val="24"/>
          <w:szCs w:val="24"/>
          <w:lang w:eastAsia="uk-UA"/>
          <w14:ligatures w14:val="none"/>
        </w:rPr>
        <w:drawing>
          <wp:inline distT="0" distB="0" distL="0" distR="0" wp14:anchorId="0D7225D3" wp14:editId="04397463">
            <wp:extent cx="1280160" cy="960120"/>
            <wp:effectExtent l="0" t="0" r="0" b="0"/>
            <wp:docPr id="5219861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EF3BF" w14:textId="77777777" w:rsidR="002747D2" w:rsidRPr="002747D2" w:rsidRDefault="002747D2" w:rsidP="002747D2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</w:pPr>
      <w:bookmarkStart w:id="4" w:name="_Hlk181020296"/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ЗАКІНЧЕННЯ КАТЕГОРІЇ СЕ </w:t>
      </w:r>
      <w:r w:rsidRPr="002747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  <w:t>(1 – 3 класи)</w:t>
      </w:r>
    </w:p>
    <w:bookmarkEnd w:id="4"/>
    <w:p w14:paraId="603993B7" w14:textId="77777777" w:rsidR="002747D2" w:rsidRPr="002747D2" w:rsidRDefault="002747D2" w:rsidP="002747D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1BE4CF90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Четверо друзів (коефіцієнт 6).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Анабель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Бертран,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Кларіс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і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Дам’єн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– четверо друзів, що обирають свої майбутні професії: археолог, бухгалтер, кардіолог, дантист. Відомо, що Бертран мріє бути дантистом. Серед цих чотирьох друзів лише в одного перша буква імені та перша буква назви професії співпадають, але це точно не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Анабель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. Крім того відомо, що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Анабель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не хоче працювати в медичній сфері. </w:t>
      </w: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Про які професії мріють відповідно </w:t>
      </w:r>
      <w:proofErr w:type="spellStart"/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Анабель</w:t>
      </w:r>
      <w:proofErr w:type="spellEnd"/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та </w:t>
      </w:r>
      <w:proofErr w:type="spellStart"/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Дам’єн</w:t>
      </w:r>
      <w:proofErr w:type="spellEnd"/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?</w:t>
      </w:r>
    </w:p>
    <w:p w14:paraId="33FB995C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bookmarkStart w:id="5" w:name="_Hlk181020206"/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Поєднання коробок (коефіцієнт 7).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</w:t>
      </w:r>
      <w:bookmarkEnd w:id="5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Пронумеруйте коробки числами 1,2,3,4,5,7  (дивись малюнок) так, щоб для будь яких трьох сусідніх коробок  один із номерів дорівнював сумі двох інших і щоб номер першої з цих шести коробок був меншим від номера останньої серед них (читаючи з ліва на право).</w:t>
      </w:r>
    </w:p>
    <w:p w14:paraId="5637344A" w14:textId="00D2C9E2" w:rsidR="002747D2" w:rsidRPr="002747D2" w:rsidRDefault="002747D2" w:rsidP="002747D2">
      <w:pPr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                 </w:t>
      </w:r>
      <w:r w:rsidRPr="002747D2">
        <w:rPr>
          <w:rFonts w:ascii="Times New Roman" w:eastAsia="Calibri" w:hAnsi="Times New Roman" w:cs="Times New Roman"/>
          <w:noProof/>
          <w:sz w:val="24"/>
          <w:szCs w:val="24"/>
          <w:lang w:eastAsia="uk-UA"/>
          <w14:ligatures w14:val="none"/>
        </w:rPr>
        <w:drawing>
          <wp:inline distT="0" distB="0" distL="0" distR="0" wp14:anchorId="6F21C0CE" wp14:editId="13DC2DB9">
            <wp:extent cx="1943100" cy="342900"/>
            <wp:effectExtent l="0" t="0" r="0" b="0"/>
            <wp:docPr id="15037023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DADE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Дата гри (коефіцієнт 8).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У даній криптограмі (дивись малюнок) різні букви позначають різні цифри, а однакові букви – однакові цифри. Відомо, що жоден із  доданків не починається цифрою 0. </w:t>
      </w: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Знайдіть доданок </w:t>
      </w:r>
      <w:r w:rsidRPr="002747D2">
        <w:rPr>
          <w:rFonts w:ascii="Times New Roman" w:eastAsia="Calibri" w:hAnsi="Times New Roman" w:cs="Times New Roman"/>
          <w:b/>
          <w:sz w:val="24"/>
          <w:szCs w:val="24"/>
          <w:lang w:val="en-US"/>
          <w14:ligatures w14:val="none"/>
        </w:rPr>
        <w:t>LA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.</w:t>
      </w:r>
    </w:p>
    <w:p w14:paraId="40224446" w14:textId="4937C736" w:rsidR="002747D2" w:rsidRPr="002747D2" w:rsidRDefault="002747D2" w:rsidP="002747D2">
      <w:pPr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                   </w:t>
      </w:r>
      <w:r w:rsidRPr="002747D2">
        <w:rPr>
          <w:rFonts w:ascii="Times New Roman" w:eastAsia="Calibri" w:hAnsi="Times New Roman" w:cs="Times New Roman"/>
          <w:noProof/>
          <w:sz w:val="24"/>
          <w:szCs w:val="24"/>
          <w:lang w:eastAsia="uk-UA"/>
          <w14:ligatures w14:val="none"/>
        </w:rPr>
        <w:drawing>
          <wp:inline distT="0" distB="0" distL="0" distR="0" wp14:anchorId="7CEE7EAA" wp14:editId="3F054BBF">
            <wp:extent cx="914400" cy="754380"/>
            <wp:effectExtent l="0" t="0" r="0" b="7620"/>
            <wp:docPr id="12844820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21229" w14:textId="77777777" w:rsidR="002747D2" w:rsidRPr="002747D2" w:rsidRDefault="002747D2" w:rsidP="002747D2">
      <w:pPr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ЗАКІНЧЕННЯ КАТЕГОРІЇ СМ </w:t>
      </w:r>
      <w:r w:rsidRPr="002747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  <w:t>(4 – 5 класи)</w:t>
      </w:r>
    </w:p>
    <w:p w14:paraId="4D9F9BD7" w14:textId="77777777" w:rsidR="002747D2" w:rsidRPr="002747D2" w:rsidRDefault="002747D2" w:rsidP="002747D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  <w14:ligatures w14:val="none"/>
        </w:rPr>
      </w:pPr>
    </w:p>
    <w:p w14:paraId="7F2A6523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Планета Математика </w:t>
      </w:r>
      <w:bookmarkStart w:id="6" w:name="_Hlk181022123"/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(коефіцієнт 9).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bookmarkEnd w:id="6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Доба на планеті Математика, на відміну від планети Земля, триває не 24 години. На циферблаті годинника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матсіанина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так як і на циферблаті годинника землянина, позначки чисел розміщені по колу (в напрямку за годинниковою стрілкою) і відстані по колу між усіма парами сусідніх позначок є однаковими. Відомо, що на циферблаті годинника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матсіанина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відстань по колу між позначками 1 та 9 (за годинниковою стрілкою) дорівнює відстані по колу між позначками 10 й 2 (також за годинниковою стрілкою). На циферблаті годинника землянина зображено 12 позначок.</w:t>
      </w: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Скільки позначок зображено на циферблаті годинника </w:t>
      </w:r>
      <w:proofErr w:type="spellStart"/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матсіанина</w:t>
      </w:r>
      <w:proofErr w:type="spellEnd"/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? </w:t>
      </w:r>
    </w:p>
    <w:p w14:paraId="1876EE59" w14:textId="5D7F13B9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Сума суми та добутку (коефіцієнт 10).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Серед натуральних чисел є такі, які мають властивість: число дорівнює сумі суми усіх своїх цифр та добутку всіх своїх цифр. Наприклад :  </w:t>
      </w:r>
      <m:oMath>
        <m:r>
          <w:rPr>
            <w:rFonts w:ascii="Cambria Math" w:hAnsi="Cambria Math"/>
            <w:sz w:val="28"/>
            <w:szCs w:val="28"/>
          </w:rPr>
          <m:t>59=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5+9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5×9</m:t>
            </m:r>
          </m:e>
        </m:d>
        <m:r>
          <w:rPr>
            <w:rFonts w:ascii="Cambria Math" w:hAnsi="Cambria Math"/>
            <w:sz w:val="28"/>
            <w:szCs w:val="28"/>
          </w:rPr>
          <m:t>=59</m:t>
        </m:r>
      </m:oMath>
      <w:r w:rsidRPr="002747D2">
        <w:rPr>
          <w:rFonts w:ascii="Times New Roman" w:eastAsia="DengXian" w:hAnsi="Times New Roman" w:cs="Times New Roman"/>
          <w:sz w:val="24"/>
          <w:szCs w:val="24"/>
          <w14:ligatures w14:val="none"/>
        </w:rPr>
        <w:t xml:space="preserve">. </w:t>
      </w:r>
      <w:r w:rsidRPr="002747D2">
        <w:rPr>
          <w:rFonts w:ascii="Times New Roman" w:eastAsia="DengXian" w:hAnsi="Times New Roman" w:cs="Times New Roman"/>
          <w:b/>
          <w:sz w:val="24"/>
          <w:szCs w:val="24"/>
          <w14:ligatures w14:val="none"/>
        </w:rPr>
        <w:t>Скільки всього двоцифрових натуральних чисел мають таку властивість?</w:t>
      </w:r>
    </w:p>
    <w:p w14:paraId="25A27EE9" w14:textId="372619FD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Три квадрати (коефіцієнт 11).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Матіас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зобразив три квадрати, довжини сторін кожного з яких дорівнюють цілому числу </w:t>
      </w:r>
      <m:oMath>
        <m:r>
          <w:rPr>
            <w:rFonts w:ascii="Cambria Math" w:hAnsi="Cambria Math"/>
            <w:sz w:val="28"/>
            <w:szCs w:val="28"/>
          </w:rPr>
          <m:t>см</m:t>
        </m:r>
      </m:oMath>
      <w:r w:rsidRPr="002747D2">
        <w:rPr>
          <w:rFonts w:ascii="Times New Roman" w:eastAsia="DengXian" w:hAnsi="Times New Roman" w:cs="Times New Roman"/>
          <w:sz w:val="24"/>
          <w:szCs w:val="24"/>
          <w14:ligatures w14:val="none"/>
        </w:rPr>
        <w:t xml:space="preserve">. Відомо, що два з цих квадратів однакові і сума площ усіх трьх квадратів дорівнює </w:t>
      </w:r>
      <m:oMath>
        <m:r>
          <w:rPr>
            <w:rFonts w:ascii="Cambria Math" w:eastAsia="DengXian" w:hAnsi="Cambria Math"/>
            <w:sz w:val="28"/>
            <w:szCs w:val="28"/>
          </w:rPr>
          <m:t>2025</m:t>
        </m:r>
        <m:sSup>
          <m:sSupPr>
            <m:ctrlPr>
              <w:rPr>
                <w:rFonts w:ascii="Cambria Math" w:eastAsia="DengXi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DengXian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="DengXian" w:hAnsi="Cambria Math"/>
                <w:sz w:val="28"/>
                <w:szCs w:val="28"/>
              </w:rPr>
              <m:t>2</m:t>
            </m:r>
          </m:sup>
        </m:sSup>
      </m:oMath>
      <w:r w:rsidRPr="002747D2">
        <w:rPr>
          <w:rFonts w:ascii="Times New Roman" w:eastAsia="DengXian" w:hAnsi="Times New Roman" w:cs="Times New Roman"/>
          <w:sz w:val="24"/>
          <w:szCs w:val="24"/>
          <w14:ligatures w14:val="none"/>
        </w:rPr>
        <w:t xml:space="preserve">. </w:t>
      </w:r>
      <w:r w:rsidRPr="002747D2">
        <w:rPr>
          <w:rFonts w:ascii="Times New Roman" w:eastAsia="DengXian" w:hAnsi="Times New Roman" w:cs="Times New Roman"/>
          <w:b/>
          <w:sz w:val="24"/>
          <w:szCs w:val="24"/>
          <w14:ligatures w14:val="none"/>
        </w:rPr>
        <w:t xml:space="preserve">Знайдіть довжину сторони найменшого з квадратів (або одного з двох менших квадратів, якщо вони однакові). Відповідь запишіть у </w:t>
      </w:r>
      <m:oMath>
        <m:r>
          <m:rPr>
            <m:sty m:val="bi"/>
          </m:rPr>
          <w:rPr>
            <w:rFonts w:ascii="Cambria Math" w:eastAsia="DengXian" w:hAnsi="Cambria Math"/>
            <w:sz w:val="28"/>
            <w:szCs w:val="28"/>
          </w:rPr>
          <m:t>см</m:t>
        </m:r>
      </m:oMath>
      <w:r w:rsidRPr="002747D2">
        <w:rPr>
          <w:rFonts w:ascii="Times New Roman" w:eastAsia="DengXian" w:hAnsi="Times New Roman" w:cs="Times New Roman"/>
          <w:b/>
          <w:sz w:val="24"/>
          <w:szCs w:val="24"/>
          <w14:ligatures w14:val="none"/>
        </w:rPr>
        <w:t>.</w:t>
      </w:r>
    </w:p>
    <w:p w14:paraId="65EB7B6C" w14:textId="77777777" w:rsidR="002747D2" w:rsidRPr="002747D2" w:rsidRDefault="002747D2" w:rsidP="002747D2">
      <w:pPr>
        <w:ind w:left="71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lastRenderedPageBreak/>
        <w:t xml:space="preserve">ЗАКІНЧЕННЯ КАТЕГОРІЇ С1 </w:t>
      </w:r>
      <w:r w:rsidRPr="002747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  <w:t>(6 –7 класи)</w:t>
      </w:r>
    </w:p>
    <w:p w14:paraId="15EAC2B7" w14:textId="77777777" w:rsidR="002747D2" w:rsidRPr="002747D2" w:rsidRDefault="002747D2" w:rsidP="002747D2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A3CB035" w14:textId="6E34D52F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Середнє арифметичне (коефіцієнт 12). 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У послідовності натуральних чисел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ru-RU"/>
          </w:rPr>
          <m:t xml:space="preserve">5, 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  <w:lang w:val="ru-RU"/>
          </w:rPr>
          <m:t>, B, 250, C, …</m:t>
        </m:r>
      </m:oMath>
      <w:r w:rsidRPr="002747D2">
        <w:rPr>
          <w:rFonts w:ascii="Times New Roman" w:eastAsia="DengXi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2747D2">
        <w:rPr>
          <w:rFonts w:ascii="Times New Roman" w:eastAsia="DengXian" w:hAnsi="Times New Roman" w:cs="Times New Roman"/>
          <w:sz w:val="24"/>
          <w:szCs w:val="24"/>
          <w14:ligatures w14:val="none"/>
        </w:rPr>
        <w:t>кожне число, починаючи з другого, дорівнює середньому арифметичному між попереднім та наступним</w:t>
      </w:r>
      <w:r w:rsidRPr="002747D2">
        <w:rPr>
          <w:rFonts w:ascii="Times New Roman" w:eastAsia="DengXian" w:hAnsi="Times New Roman" w:cs="Times New Roman"/>
          <w:b/>
          <w:sz w:val="24"/>
          <w:szCs w:val="24"/>
          <w14:ligatures w14:val="none"/>
        </w:rPr>
        <w:t xml:space="preserve">. Знайдіть число </w:t>
      </w:r>
      <m:oMath>
        <m:r>
          <m:rPr>
            <m:sty m:val="bi"/>
          </m:rPr>
          <w:rPr>
            <w:rFonts w:ascii="Cambria Math" w:eastAsia="DengXian" w:hAnsi="Cambria Math"/>
            <w:sz w:val="28"/>
            <w:szCs w:val="28"/>
          </w:rPr>
          <m:t>C</m:t>
        </m:r>
      </m:oMath>
      <w:r w:rsidRPr="002747D2">
        <w:rPr>
          <w:rFonts w:ascii="Times New Roman" w:eastAsia="DengXian" w:hAnsi="Times New Roman" w:cs="Times New Roman"/>
          <w:b/>
          <w:sz w:val="24"/>
          <w:szCs w:val="24"/>
          <w14:ligatures w14:val="none"/>
        </w:rPr>
        <w:t>.</w:t>
      </w:r>
    </w:p>
    <w:p w14:paraId="3540D744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Конкурсні бали (коефіцієнт 13). 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Завдання конкурсу складається з 18 задач, номери яких починаються з 1 і закінчуються номером 18. Кожне завдання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оцінюєся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так: 1 бал (якщо розв’язання вірне) або 0 балів (якщо розв’язання невірне). Для кожного учасника конкурсу спочатку підраховують </w:t>
      </w:r>
      <w:r w:rsidRPr="002747D2">
        <w:rPr>
          <w:rFonts w:ascii="Times New Roman" w:eastAsia="Calibri" w:hAnsi="Times New Roman" w:cs="Times New Roman"/>
          <w:i/>
          <w:iCs/>
          <w:sz w:val="24"/>
          <w:szCs w:val="24"/>
          <w:u w:val="single"/>
          <w14:ligatures w14:val="none"/>
        </w:rPr>
        <w:t>початковий бал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що дорівнює кількості правильно розв’язаних задач. </w:t>
      </w:r>
      <w:r w:rsidRPr="002747D2">
        <w:rPr>
          <w:rFonts w:ascii="Times New Roman" w:eastAsia="Calibri" w:hAnsi="Times New Roman" w:cs="Times New Roman"/>
          <w:i/>
          <w:iCs/>
          <w:sz w:val="24"/>
          <w:szCs w:val="24"/>
          <w:u w:val="single"/>
          <w14:ligatures w14:val="none"/>
        </w:rPr>
        <w:t>Наступний бал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обчислюється як сума номерів правильно розв’язаних задач (так звана сума коефіцієнтів). Цей бал використовується для розподілу місць у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турнірнірній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таблиці лише серед учасників, які правильно розв’язали однакову кількість задач. У цьому випадку кращий результат вважається в того, в кого сума коефіцієнтів більша. На останніх таких змаганнях не було таких учасників, які мали б одночасно однаковий і </w:t>
      </w:r>
      <w:r w:rsidRPr="002747D2">
        <w:rPr>
          <w:rFonts w:ascii="Times New Roman" w:eastAsia="Calibri" w:hAnsi="Times New Roman" w:cs="Times New Roman"/>
          <w:i/>
          <w:iCs/>
          <w:sz w:val="24"/>
          <w:szCs w:val="24"/>
          <w:u w:val="single"/>
          <w14:ligatures w14:val="none"/>
        </w:rPr>
        <w:t>початковий бал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і </w:t>
      </w:r>
      <w:r w:rsidRPr="002747D2">
        <w:rPr>
          <w:rFonts w:ascii="Times New Roman" w:eastAsia="Calibri" w:hAnsi="Times New Roman" w:cs="Times New Roman"/>
          <w:i/>
          <w:iCs/>
          <w:sz w:val="24"/>
          <w:szCs w:val="24"/>
          <w:u w:val="single"/>
          <w14:ligatures w14:val="none"/>
        </w:rPr>
        <w:t>наступний бал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. </w:t>
      </w: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Яка щонайбільша кількість учасників могла бути на цих змаганнях?  </w:t>
      </w:r>
    </w:p>
    <w:p w14:paraId="138F28C4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Можливість отримання числа 2025 (коефіцієнт 14). 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Будуємо послідовність натуральних чисел у такий спосіб: до числа додається подвоєна сума його цифр.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Напиклад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, якщо маємо число 1000, то у вказаний спосіб матимемо таку послідовність чисел:</w:t>
      </w:r>
    </w:p>
    <w:p w14:paraId="761BB19B" w14:textId="13D33FA9" w:rsidR="002747D2" w:rsidRPr="002747D2" w:rsidRDefault="002747D2" w:rsidP="002747D2">
      <w:pPr>
        <w:ind w:left="1070"/>
        <w:contextualSpacing/>
        <w:jc w:val="both"/>
        <w:rPr>
          <w:rFonts w:ascii="Times New Roman" w:eastAsia="DengXian" w:hAnsi="Times New Roman" w:cs="Times New Roman"/>
          <w:sz w:val="24"/>
          <w:szCs w:val="24"/>
          <w14:ligatures w14:val="none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1002=1000+2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1+0+0+0</m:t>
              </m:r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14:paraId="1F796F50" w14:textId="7B5A5F37" w:rsidR="002747D2" w:rsidRPr="002747D2" w:rsidRDefault="002747D2" w:rsidP="002747D2">
      <w:pPr>
        <w:ind w:left="1070"/>
        <w:contextualSpacing/>
        <w:jc w:val="both"/>
        <w:rPr>
          <w:rFonts w:ascii="Times New Roman" w:eastAsia="DengXian" w:hAnsi="Times New Roman" w:cs="Times New Roman"/>
          <w:sz w:val="24"/>
          <w:szCs w:val="24"/>
          <w14:ligatures w14:val="none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1008=1002+2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1+0+0+2</m:t>
              </m:r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14:paraId="10B0080A" w14:textId="3EB5AA19" w:rsidR="002747D2" w:rsidRPr="002747D2" w:rsidRDefault="002747D2" w:rsidP="002747D2">
      <w:pPr>
        <w:ind w:left="1070"/>
        <w:contextualSpacing/>
        <w:jc w:val="both"/>
        <w:rPr>
          <w:rFonts w:ascii="Times New Roman" w:eastAsia="DengXian" w:hAnsi="Times New Roman" w:cs="Times New Roman"/>
          <w:sz w:val="24"/>
          <w:szCs w:val="24"/>
          <w14:ligatures w14:val="none"/>
        </w:rPr>
      </w:pPr>
      <w:r w:rsidRPr="002747D2">
        <w:rPr>
          <w:rFonts w:ascii="Times New Roman" w:eastAsia="DengXian" w:hAnsi="Times New Roman" w:cs="Times New Roman"/>
          <w:sz w:val="24"/>
          <w:szCs w:val="24"/>
          <w14:ligatures w14:val="none"/>
        </w:rPr>
        <w:t xml:space="preserve">                              </w:t>
      </w:r>
      <m:oMath>
        <m:r>
          <w:rPr>
            <w:rFonts w:ascii="Cambria Math" w:hAnsi="Cambria Math"/>
            <w:sz w:val="28"/>
            <w:szCs w:val="28"/>
          </w:rPr>
          <m:t>1026=1008+2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1+0+0+8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</m:oMath>
      <w:r w:rsidRPr="002747D2">
        <w:rPr>
          <w:rFonts w:ascii="Times New Roman" w:eastAsia="DengXian" w:hAnsi="Times New Roman" w:cs="Times New Roman"/>
          <w:sz w:val="24"/>
          <w:szCs w:val="24"/>
          <w14:ligatures w14:val="none"/>
        </w:rPr>
        <w:t xml:space="preserve">і т.д. </w:t>
      </w:r>
    </w:p>
    <w:p w14:paraId="4C310F0B" w14:textId="77777777" w:rsidR="002747D2" w:rsidRPr="002747D2" w:rsidRDefault="002747D2" w:rsidP="002747D2">
      <w:pPr>
        <w:ind w:left="1070"/>
        <w:contextualSpacing/>
        <w:jc w:val="both"/>
        <w:rPr>
          <w:rFonts w:ascii="Times New Roman" w:eastAsia="DengXian" w:hAnsi="Times New Roman" w:cs="Times New Roman"/>
          <w:b/>
          <w:sz w:val="24"/>
          <w:szCs w:val="24"/>
          <w14:ligatures w14:val="none"/>
        </w:rPr>
      </w:pPr>
      <w:r w:rsidRPr="002747D2">
        <w:rPr>
          <w:rFonts w:ascii="Times New Roman" w:eastAsia="DengXian" w:hAnsi="Times New Roman" w:cs="Times New Roman"/>
          <w:b/>
          <w:sz w:val="24"/>
          <w:szCs w:val="24"/>
          <w14:ligatures w14:val="none"/>
        </w:rPr>
        <w:t>Скільки існує натуральних чисел, менших від 2025, починаючи з яких, можна отримати число 2025 у вище вказаний спосіб?</w:t>
      </w:r>
    </w:p>
    <w:p w14:paraId="111B07AB" w14:textId="77777777" w:rsidR="002747D2" w:rsidRPr="002747D2" w:rsidRDefault="002747D2" w:rsidP="002747D2">
      <w:pPr>
        <w:ind w:left="71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ЗАКІНЧЕННЯ КАТЕГОРІЇ С2 </w:t>
      </w:r>
      <w:r w:rsidRPr="002747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  <w:t>(8 –9 класи)</w:t>
      </w:r>
    </w:p>
    <w:p w14:paraId="5501E976" w14:textId="77777777" w:rsidR="002747D2" w:rsidRPr="002747D2" w:rsidRDefault="002747D2" w:rsidP="002747D2">
      <w:pPr>
        <w:ind w:left="1070"/>
        <w:contextualSpacing/>
        <w:jc w:val="center"/>
        <w:rPr>
          <w:rFonts w:ascii="Times New Roman" w:eastAsia="DengXian" w:hAnsi="Times New Roman" w:cs="Times New Roman"/>
          <w:sz w:val="24"/>
          <w:szCs w:val="24"/>
          <w14:ligatures w14:val="none"/>
        </w:rPr>
      </w:pPr>
    </w:p>
    <w:p w14:paraId="45663280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Коробки і кулі (коефіцієнт 15). 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Кожен з двох гравців має дві коробки білу та чорну. В кожній коробці є лише дві кулі, причому, в білих коробках лише чорні кулі, а в чорних коробках лише білі кулі. Гравці впродовж гри виконують свої ходи одночасно. </w:t>
      </w:r>
      <w:r w:rsidRPr="002747D2">
        <w:rPr>
          <w:rFonts w:ascii="Times New Roman" w:eastAsia="Calibri" w:hAnsi="Times New Roman" w:cs="Times New Roman"/>
          <w:i/>
          <w:iCs/>
          <w:sz w:val="24"/>
          <w:szCs w:val="24"/>
          <w:u w:val="single"/>
          <w14:ligatures w14:val="none"/>
        </w:rPr>
        <w:t>Перший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гравец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кожним своїм ходом бере навмання по одній кулі зі своїх обох коробок і міняє кулі місцями. </w:t>
      </w:r>
      <w:r w:rsidRPr="002747D2">
        <w:rPr>
          <w:rFonts w:ascii="Times New Roman" w:eastAsia="Calibri" w:hAnsi="Times New Roman" w:cs="Times New Roman"/>
          <w:i/>
          <w:iCs/>
          <w:sz w:val="24"/>
          <w:szCs w:val="24"/>
          <w:u w:val="single"/>
          <w14:ligatures w14:val="none"/>
        </w:rPr>
        <w:t>Другий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гравець впродовж кожного свого ходу бере навмання одну кулю зі своєї білої коробки й перекладає її в чорну коробку, а потім навмання бере одну кулю зі своєї чорної коробки і перекладає її в свою білу коробку. Виграє той із цих двох гравців, хто дотримуючись вище вказаних правил гри, першим збере в своїй білій коробці дві білі кулі. Якщо така подія відбудеться одночасно в обох гравців, то вважається, що виграли обоє. </w:t>
      </w: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Яка ймовірність того, що виграє </w:t>
      </w:r>
      <w:r w:rsidRPr="002747D2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14:ligatures w14:val="none"/>
        </w:rPr>
        <w:t>перший</w:t>
      </w: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гравець?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Числову відповідь запишіть у вигляді нескоротного дробу. </w:t>
      </w:r>
    </w:p>
    <w:p w14:paraId="7CAC4225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bookmarkStart w:id="7" w:name="_Hlk181183919"/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Сіонський куб (коефіцієнт 16). </w:t>
      </w:r>
      <w:bookmarkEnd w:id="7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У минулому столітті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археологиня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знайшла куб, якому 3000 років. Як з’ясувалося, цей куб свого часу був виготовлений із 27 маленьких дерев’яних однакових кубиків, кожна грань яких була пофарбована відповідно в один із кольорів: червоний (</w:t>
      </w:r>
      <w:r w:rsidRPr="002747D2">
        <w:rPr>
          <w:rFonts w:ascii="Times New Roman" w:eastAsia="Calibri" w:hAnsi="Times New Roman" w:cs="Times New Roman"/>
          <w:sz w:val="24"/>
          <w:szCs w:val="24"/>
          <w:lang w:val="en-US"/>
          <w14:ligatures w14:val="none"/>
        </w:rPr>
        <w:t>R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), синій (</w:t>
      </w:r>
      <w:r w:rsidRPr="002747D2">
        <w:rPr>
          <w:rFonts w:ascii="Times New Roman" w:eastAsia="Calibri" w:hAnsi="Times New Roman" w:cs="Times New Roman"/>
          <w:sz w:val="24"/>
          <w:szCs w:val="24"/>
          <w:lang w:val="en-US"/>
          <w14:ligatures w14:val="none"/>
        </w:rPr>
        <w:t>B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), зелений (</w:t>
      </w:r>
      <w:r w:rsidRPr="002747D2">
        <w:rPr>
          <w:rFonts w:ascii="Times New Roman" w:eastAsia="Calibri" w:hAnsi="Times New Roman" w:cs="Times New Roman"/>
          <w:sz w:val="24"/>
          <w:szCs w:val="24"/>
          <w:lang w:val="en-US"/>
          <w14:ligatures w14:val="none"/>
        </w:rPr>
        <w:t>V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), чорний (</w:t>
      </w:r>
      <w:r w:rsidRPr="002747D2">
        <w:rPr>
          <w:rFonts w:ascii="Times New Roman" w:eastAsia="Calibri" w:hAnsi="Times New Roman" w:cs="Times New Roman"/>
          <w:sz w:val="24"/>
          <w:szCs w:val="24"/>
          <w:lang w:val="en-US"/>
          <w14:ligatures w14:val="none"/>
        </w:rPr>
        <w:t>N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), коричневий (</w:t>
      </w:r>
      <w:r w:rsidRPr="002747D2">
        <w:rPr>
          <w:rFonts w:ascii="Times New Roman" w:eastAsia="Calibri" w:hAnsi="Times New Roman" w:cs="Times New Roman"/>
          <w:sz w:val="24"/>
          <w:szCs w:val="24"/>
          <w:lang w:val="en-US"/>
          <w14:ligatures w14:val="none"/>
        </w:rPr>
        <w:t>M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), помаранчевий (</w:t>
      </w:r>
      <w:r w:rsidRPr="002747D2">
        <w:rPr>
          <w:rFonts w:ascii="Times New Roman" w:eastAsia="Calibri" w:hAnsi="Times New Roman" w:cs="Times New Roman"/>
          <w:sz w:val="24"/>
          <w:szCs w:val="24"/>
          <w:lang w:val="en-US"/>
          <w14:ligatures w14:val="none"/>
        </w:rPr>
        <w:t>O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). На  жаль, у ході пожежі куб згорів, але, на щастя, залишилися три фотографії цього куба. Фотографіям понад 100 років, 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lastRenderedPageBreak/>
        <w:t xml:space="preserve">тому зрозуміло, що вони втратили свою якість і розпізнати кольори деяких квадратиків неможливо (дивись три фотографії на малюнку). Онук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археологині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прагне відновити </w:t>
      </w:r>
      <w:proofErr w:type="spellStart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>забраження</w:t>
      </w:r>
      <w:proofErr w:type="spellEnd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втрачених кольорів квадратиків на фотографіях. </w:t>
      </w: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Допоможіть йому це зробити, вписавши відповідні букви (позначення кольорів) у всі порожні квадратики на малюнку.</w:t>
      </w:r>
    </w:p>
    <w:p w14:paraId="777289FD" w14:textId="105839DA" w:rsidR="002747D2" w:rsidRPr="002747D2" w:rsidRDefault="002747D2" w:rsidP="002747D2">
      <w:pPr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                </w:t>
      </w:r>
      <w:r w:rsidRPr="002747D2">
        <w:rPr>
          <w:rFonts w:ascii="Times New Roman" w:eastAsia="Calibri" w:hAnsi="Times New Roman" w:cs="Times New Roman"/>
          <w:noProof/>
          <w:sz w:val="24"/>
          <w:szCs w:val="24"/>
          <w:lang w:eastAsia="uk-UA"/>
          <w14:ligatures w14:val="none"/>
        </w:rPr>
        <w:drawing>
          <wp:inline distT="0" distB="0" distL="0" distR="0" wp14:anchorId="4C28F503" wp14:editId="2AC63126">
            <wp:extent cx="2415540" cy="967740"/>
            <wp:effectExtent l="0" t="0" r="3810" b="3810"/>
            <wp:docPr id="84244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49531" w14:textId="77777777" w:rsidR="002747D2" w:rsidRPr="002747D2" w:rsidRDefault="002747D2" w:rsidP="002747D2">
      <w:pPr>
        <w:ind w:left="107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ЗАКІНЧЕННЯ КАТЕГОРІЇ </w:t>
      </w:r>
      <w:r w:rsidRPr="002747D2">
        <w:rPr>
          <w:rFonts w:ascii="Times New Roman" w:eastAsia="Calibri" w:hAnsi="Times New Roman" w:cs="Times New Roman"/>
          <w:b/>
          <w:bCs/>
          <w:sz w:val="24"/>
          <w:szCs w:val="24"/>
          <w:lang w:val="en-US"/>
          <w14:ligatures w14:val="none"/>
        </w:rPr>
        <w:t>L1</w:t>
      </w: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2747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  <w:t>(10 –11 класи)</w:t>
      </w:r>
    </w:p>
    <w:p w14:paraId="167C2A08" w14:textId="77777777" w:rsidR="002747D2" w:rsidRPr="002747D2" w:rsidRDefault="002747D2" w:rsidP="002747D2">
      <w:pPr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4653559" w14:textId="77777777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</w:t>
      </w:r>
      <w:bookmarkStart w:id="8" w:name="_Hlk181184270"/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Індивідуальні скриньки (коефіцієнт 17). 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bookmarkEnd w:id="8"/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Двадцять учасників математичного чемпіонату зайшли до аудиторії, в якій є двадцять закритих індивідуальних скриньок, розташованих у ряд і пронумерованих числами від 1 до 20. Студенти почергово здійснили такі дії. Перший студент відкрив усі двадцять скриньок. Другий студент закрив усі скриньки з номерами 2,4,6,8,10,12,14,16,18,20. Третій студент виконав із скриньками, що мають номери 3,6,9,12,15,18, такі дії: відкриті скриньки закрив, а закриті - відкрив. Далі, почергово, кожен </w:t>
      </w:r>
      <w:r w:rsidRPr="002747D2">
        <w:rPr>
          <w:rFonts w:ascii="Times New Roman" w:eastAsia="Calibri" w:hAnsi="Times New Roman" w:cs="Times New Roman"/>
          <w:i/>
          <w:iCs/>
          <w:sz w:val="24"/>
          <w:szCs w:val="24"/>
          <w:lang w:val="en-US"/>
          <w14:ligatures w14:val="none"/>
        </w:rPr>
        <w:t>i</w:t>
      </w:r>
      <w:r w:rsidRPr="002747D2">
        <w:rPr>
          <w:rFonts w:ascii="Times New Roman" w:eastAsia="Calibri" w:hAnsi="Times New Roman" w:cs="Times New Roman"/>
          <w:i/>
          <w:iCs/>
          <w:sz w:val="24"/>
          <w:szCs w:val="24"/>
          <w:lang w:val="ru-RU"/>
          <w14:ligatures w14:val="none"/>
        </w:rPr>
        <w:t>-</w:t>
      </w:r>
      <w:r w:rsidRPr="002747D2">
        <w:rPr>
          <w:rFonts w:ascii="Times New Roman" w:eastAsia="Calibri" w:hAnsi="Times New Roman" w:cs="Times New Roman"/>
          <w:i/>
          <w:iCs/>
          <w:sz w:val="24"/>
          <w:szCs w:val="24"/>
          <w14:ligatures w14:val="none"/>
        </w:rPr>
        <w:t xml:space="preserve">й 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студент зробив зі скриньками, номери яких кратні до його номера, те саме: відкриті скриньки закрив, а закриті - відкрив. </w:t>
      </w: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Скільки скриньок будуть відкритими після того, як усі двадцять студентів виконають вище вказані дії?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</w:t>
      </w:r>
    </w:p>
    <w:p w14:paraId="29BC6145" w14:textId="5959442C" w:rsidR="002747D2" w:rsidRPr="002747D2" w:rsidRDefault="002747D2" w:rsidP="002747D2">
      <w:pPr>
        <w:numPr>
          <w:ilvl w:val="0"/>
          <w:numId w:val="1"/>
        </w:numPr>
        <w:contextualSpacing/>
        <w:jc w:val="both"/>
        <w:rPr>
          <w:rFonts w:ascii="Times New Roman" w:eastAsia="DengXian" w:hAnsi="Times New Roman" w:cs="Times New Roman"/>
          <w:b/>
          <w:sz w:val="24"/>
          <w:szCs w:val="24"/>
          <w14:ligatures w14:val="none"/>
        </w:rPr>
      </w:pP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 </w:t>
      </w: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Галявина в парку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(коефіцієнт 18). </w:t>
      </w:r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Три прямолінійні алеї досить великого парку перетинаються й обрамлюють галявину, форма якої -  рівносторонній трикутник. Деяке дерево цього парку росте відповідно на відстанях 2 км, 3 км та 6 км від цих алей. Знайдіть довжину сторони вище вказаного трикутника, якщо його площа менша від 14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км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. Якщо потрібно, візьміть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≈1</m:t>
        </m:r>
      </m:oMath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,414;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e>
        </m:rad>
      </m:oMath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≈ 1,732</m:t>
        </m:r>
      </m:oMath>
      <w:r w:rsidRPr="002747D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. Відповідь округліть до сотих км. </w:t>
      </w:r>
      <w:r w:rsidRPr="002747D2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Зауважимо, що в ході розв’язання шириною кожної алеї потрібно знехтувати, а дерево вважати геометричною точкою.  </w:t>
      </w:r>
    </w:p>
    <w:p w14:paraId="3AEC5A20" w14:textId="77777777" w:rsidR="002747D2" w:rsidRPr="002747D2" w:rsidRDefault="002747D2" w:rsidP="002747D2">
      <w:pPr>
        <w:ind w:left="107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</w:pPr>
      <w:r w:rsidRPr="002747D2">
        <w:rPr>
          <w:rFonts w:ascii="Times New Roman" w:eastAsia="DengXian" w:hAnsi="Times New Roman" w:cs="Times New Roman"/>
          <w:sz w:val="24"/>
          <w:szCs w:val="24"/>
          <w14:ligatures w14:val="none"/>
        </w:rPr>
        <w:t xml:space="preserve">                        </w:t>
      </w:r>
      <w:r w:rsidRPr="002747D2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ЗАКІНЧЕННЯ ВСІХ КАТЕГОРІЙ</w:t>
      </w:r>
    </w:p>
    <w:p w14:paraId="184A5119" w14:textId="77777777" w:rsidR="002747D2" w:rsidRPr="002747D2" w:rsidRDefault="002747D2" w:rsidP="002747D2">
      <w:pPr>
        <w:contextualSpacing/>
        <w:jc w:val="both"/>
        <w:rPr>
          <w:rFonts w:ascii="Times New Roman" w:eastAsia="DengXian" w:hAnsi="Times New Roman" w:cs="Times New Roman"/>
          <w:sz w:val="24"/>
          <w:szCs w:val="24"/>
          <w14:ligatures w14:val="none"/>
        </w:rPr>
      </w:pPr>
    </w:p>
    <w:p w14:paraId="7615ECE4" w14:textId="77777777" w:rsidR="002747D2" w:rsidRPr="002747D2" w:rsidRDefault="002747D2" w:rsidP="002747D2">
      <w:pPr>
        <w:contextualSpacing/>
        <w:jc w:val="both"/>
        <w:rPr>
          <w:rFonts w:ascii="Times New Roman" w:eastAsia="DengXian" w:hAnsi="Times New Roman" w:cs="Times New Roman"/>
          <w:sz w:val="24"/>
          <w:szCs w:val="24"/>
          <w14:ligatures w14:val="none"/>
        </w:rPr>
      </w:pPr>
    </w:p>
    <w:p w14:paraId="58C499B0" w14:textId="77777777" w:rsidR="002747D2" w:rsidRPr="0060021A" w:rsidRDefault="002747D2" w:rsidP="002747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47D2" w:rsidRPr="0060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82D"/>
    <w:multiLevelType w:val="multilevel"/>
    <w:tmpl w:val="1FA8282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F65F56"/>
    <w:multiLevelType w:val="multilevel"/>
    <w:tmpl w:val="69F65F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1A"/>
    <w:rsid w:val="00002825"/>
    <w:rsid w:val="00030738"/>
    <w:rsid w:val="002747D2"/>
    <w:rsid w:val="00287DEE"/>
    <w:rsid w:val="003846B7"/>
    <w:rsid w:val="00482104"/>
    <w:rsid w:val="004D0CA9"/>
    <w:rsid w:val="005039B0"/>
    <w:rsid w:val="0060021A"/>
    <w:rsid w:val="007B32D7"/>
    <w:rsid w:val="0086146C"/>
    <w:rsid w:val="00B740DE"/>
    <w:rsid w:val="00C25CDA"/>
    <w:rsid w:val="00C35E26"/>
    <w:rsid w:val="00CC4D1B"/>
    <w:rsid w:val="00DC7D08"/>
    <w:rsid w:val="00E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F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21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No Spacing"/>
    <w:uiPriority w:val="1"/>
    <w:qFormat/>
    <w:rsid w:val="0060021A"/>
    <w:pPr>
      <w:spacing w:after="0" w:line="240" w:lineRule="auto"/>
    </w:pPr>
  </w:style>
  <w:style w:type="table" w:styleId="a5">
    <w:name w:val="Table Grid"/>
    <w:basedOn w:val="a1"/>
    <w:uiPriority w:val="39"/>
    <w:rsid w:val="0060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021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21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No Spacing"/>
    <w:uiPriority w:val="1"/>
    <w:qFormat/>
    <w:rsid w:val="0060021A"/>
    <w:pPr>
      <w:spacing w:after="0" w:line="240" w:lineRule="auto"/>
    </w:pPr>
  </w:style>
  <w:style w:type="table" w:styleId="a5">
    <w:name w:val="Table Grid"/>
    <w:basedOn w:val="a1"/>
    <w:uiPriority w:val="39"/>
    <w:rsid w:val="0060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021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6242</Words>
  <Characters>3558</Characters>
  <Application>Microsoft Office Word</Application>
  <DocSecurity>0</DocSecurity>
  <Lines>29</Lines>
  <Paragraphs>19</Paragraphs>
  <ScaleCrop>false</ScaleCrop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Admin2</cp:lastModifiedBy>
  <cp:revision>12</cp:revision>
  <dcterms:created xsi:type="dcterms:W3CDTF">2024-11-04T08:41:00Z</dcterms:created>
  <dcterms:modified xsi:type="dcterms:W3CDTF">2024-12-17T10:24:00Z</dcterms:modified>
</cp:coreProperties>
</file>