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D84" w:rsidRDefault="00EA492F">
      <w:pPr>
        <w:spacing w:after="0" w:line="240" w:lineRule="auto"/>
        <w:ind w:firstLine="709"/>
        <w:contextualSpacing/>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ІНСТРУКТИВНО-МЕТОДИЧНІ РЕКОМЕНДАЦІЇ </w:t>
      </w:r>
    </w:p>
    <w:p w:rsidR="00896D84" w:rsidRDefault="00896D84">
      <w:pPr>
        <w:spacing w:after="0" w:line="240" w:lineRule="auto"/>
        <w:ind w:firstLine="709"/>
        <w:contextualSpacing/>
        <w:jc w:val="center"/>
        <w:rPr>
          <w:rFonts w:ascii="Times New Roman" w:hAnsi="Times New Roman" w:cs="Times New Roman"/>
          <w:b/>
          <w:sz w:val="28"/>
          <w:szCs w:val="28"/>
        </w:rPr>
      </w:pPr>
    </w:p>
    <w:p w:rsidR="00896D84" w:rsidRDefault="00EA492F">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щодо викладання навчальних предметів /</w:t>
      </w:r>
      <w:r w:rsidR="00585735">
        <w:rPr>
          <w:rFonts w:ascii="Times New Roman" w:hAnsi="Times New Roman" w:cs="Times New Roman"/>
          <w:b/>
          <w:sz w:val="28"/>
          <w:szCs w:val="28"/>
        </w:rPr>
        <w:t xml:space="preserve"> </w:t>
      </w:r>
      <w:r>
        <w:rPr>
          <w:rFonts w:ascii="Times New Roman" w:hAnsi="Times New Roman" w:cs="Times New Roman"/>
          <w:b/>
          <w:sz w:val="28"/>
          <w:szCs w:val="28"/>
        </w:rPr>
        <w:t xml:space="preserve">інтегрованих курсів </w:t>
      </w:r>
    </w:p>
    <w:p w:rsidR="00896D84" w:rsidRDefault="00EA492F">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у закладах загальної середньої освіти у 2024/2025 навчальному році</w:t>
      </w:r>
    </w:p>
    <w:p w:rsidR="00896D84" w:rsidRDefault="00896D84">
      <w:pPr>
        <w:spacing w:after="0" w:line="240" w:lineRule="auto"/>
        <w:contextualSpacing/>
        <w:jc w:val="both"/>
        <w:rPr>
          <w:rFonts w:ascii="Times New Roman" w:hAnsi="Times New Roman" w:cs="Times New Roman"/>
          <w:b/>
          <w:sz w:val="28"/>
          <w:szCs w:val="28"/>
        </w:rPr>
      </w:pPr>
    </w:p>
    <w:p w:rsidR="00896D84" w:rsidRDefault="00EA492F">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 ІНОЗЕМНІ МОВИ</w:t>
      </w:r>
    </w:p>
    <w:p w:rsidR="00896D84" w:rsidRDefault="00896D84">
      <w:pPr>
        <w:spacing w:after="0" w:line="240" w:lineRule="auto"/>
        <w:ind w:firstLine="709"/>
        <w:contextualSpacing/>
        <w:jc w:val="center"/>
        <w:rPr>
          <w:rFonts w:ascii="Times New Roman" w:hAnsi="Times New Roman" w:cs="Times New Roman"/>
          <w:b/>
          <w:sz w:val="28"/>
          <w:szCs w:val="28"/>
        </w:rPr>
      </w:pPr>
    </w:p>
    <w:p w:rsidR="00896D84" w:rsidRDefault="00EA492F">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sz w:val="28"/>
          <w:szCs w:val="28"/>
        </w:rPr>
        <w:t xml:space="preserve">Вивчення у закладах загальної середньої освіти іноземних мов у 2024/2025 навчальному році здійснюватиметься за декількома Державними стандартами </w:t>
      </w:r>
      <w:r w:rsidR="00585735">
        <w:rPr>
          <w:rFonts w:ascii="Times New Roman" w:hAnsi="Times New Roman" w:cs="Times New Roman"/>
          <w:sz w:val="28"/>
          <w:szCs w:val="28"/>
        </w:rPr>
        <w:br/>
      </w:r>
      <w:r>
        <w:rPr>
          <w:rFonts w:ascii="Times New Roman" w:hAnsi="Times New Roman" w:cs="Times New Roman"/>
          <w:sz w:val="28"/>
          <w:szCs w:val="28"/>
        </w:rPr>
        <w:t>та типовими освітніми програмами:</w:t>
      </w:r>
    </w:p>
    <w:p w:rsidR="00896D84" w:rsidRDefault="00EA492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Cs/>
          <w:sz w:val="28"/>
          <w:szCs w:val="28"/>
        </w:rPr>
        <w:t xml:space="preserve">у </w:t>
      </w:r>
      <w:r w:rsidR="00585735">
        <w:rPr>
          <w:rFonts w:ascii="Times New Roman" w:hAnsi="Times New Roman" w:cs="Times New Roman"/>
          <w:b/>
          <w:i/>
          <w:iCs/>
          <w:sz w:val="28"/>
          <w:szCs w:val="28"/>
        </w:rPr>
        <w:t>1–</w:t>
      </w:r>
      <w:r>
        <w:rPr>
          <w:rFonts w:ascii="Times New Roman" w:hAnsi="Times New Roman" w:cs="Times New Roman"/>
          <w:b/>
          <w:i/>
          <w:iCs/>
          <w:sz w:val="28"/>
          <w:szCs w:val="28"/>
        </w:rPr>
        <w:t>4 класах</w:t>
      </w:r>
      <w:r>
        <w:rPr>
          <w:rFonts w:ascii="Times New Roman" w:hAnsi="Times New Roman" w:cs="Times New Roman"/>
          <w:b/>
          <w:sz w:val="28"/>
          <w:szCs w:val="28"/>
        </w:rPr>
        <w:t xml:space="preserve"> -</w:t>
      </w:r>
      <w:r>
        <w:rPr>
          <w:rFonts w:ascii="Times New Roman" w:hAnsi="Times New Roman" w:cs="Times New Roman"/>
          <w:sz w:val="28"/>
          <w:szCs w:val="28"/>
        </w:rPr>
        <w:t xml:space="preserve"> за Державним стандартом початкової освіти, затвердженим Постановою Кабінету Міністрів України від 21 лютого 2018 р</w:t>
      </w:r>
      <w:r w:rsidR="00585735">
        <w:rPr>
          <w:rFonts w:ascii="Times New Roman" w:hAnsi="Times New Roman" w:cs="Times New Roman"/>
          <w:sz w:val="28"/>
          <w:szCs w:val="28"/>
        </w:rPr>
        <w:t>оку</w:t>
      </w:r>
      <w:r>
        <w:rPr>
          <w:rFonts w:ascii="Times New Roman" w:hAnsi="Times New Roman" w:cs="Times New Roman"/>
          <w:sz w:val="28"/>
          <w:szCs w:val="28"/>
        </w:rPr>
        <w:t xml:space="preserve"> №87, та Типовою освітньою програмою, розробленою під керівництвом О. Я. Савченко або Типовою освітньою програмою, розробленою під керівництвом Р. Б. Шияна. </w:t>
      </w:r>
    </w:p>
    <w:p w:rsidR="00896D84" w:rsidRDefault="00EA492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Cs/>
          <w:sz w:val="28"/>
          <w:szCs w:val="28"/>
        </w:rPr>
        <w:t xml:space="preserve">у </w:t>
      </w:r>
      <w:r w:rsidR="00585735">
        <w:rPr>
          <w:rFonts w:ascii="Times New Roman" w:hAnsi="Times New Roman" w:cs="Times New Roman"/>
          <w:b/>
          <w:sz w:val="28"/>
          <w:szCs w:val="28"/>
        </w:rPr>
        <w:t>5</w:t>
      </w:r>
      <w:r w:rsidR="00585735">
        <w:rPr>
          <w:rFonts w:ascii="Times New Roman" w:hAnsi="Times New Roman" w:cs="Times New Roman"/>
          <w:b/>
          <w:i/>
          <w:iCs/>
          <w:sz w:val="28"/>
          <w:szCs w:val="28"/>
        </w:rPr>
        <w:t>–</w:t>
      </w:r>
      <w:r>
        <w:rPr>
          <w:rFonts w:ascii="Times New Roman" w:hAnsi="Times New Roman" w:cs="Times New Roman"/>
          <w:b/>
          <w:sz w:val="28"/>
          <w:szCs w:val="28"/>
        </w:rPr>
        <w:t>7 класах -</w:t>
      </w:r>
      <w:r>
        <w:rPr>
          <w:rFonts w:ascii="Times New Roman" w:hAnsi="Times New Roman" w:cs="Times New Roman"/>
          <w:sz w:val="28"/>
          <w:szCs w:val="28"/>
        </w:rPr>
        <w:t xml:space="preserve"> за Державним стандартом базової середньої освіти, затвердженим Постановою Кабінету Міністрів України від 30 вересня 2020 р</w:t>
      </w:r>
      <w:r w:rsidR="00585735">
        <w:rPr>
          <w:rFonts w:ascii="Times New Roman" w:hAnsi="Times New Roman" w:cs="Times New Roman"/>
          <w:sz w:val="28"/>
          <w:szCs w:val="28"/>
        </w:rPr>
        <w:t>оку</w:t>
      </w:r>
      <w:r>
        <w:rPr>
          <w:rFonts w:ascii="Times New Roman" w:hAnsi="Times New Roman" w:cs="Times New Roman"/>
          <w:sz w:val="28"/>
          <w:szCs w:val="28"/>
        </w:rPr>
        <w:t xml:space="preserve"> №</w:t>
      </w:r>
      <w:r w:rsidR="00585735">
        <w:rPr>
          <w:rFonts w:ascii="Times New Roman" w:hAnsi="Times New Roman" w:cs="Times New Roman"/>
          <w:sz w:val="28"/>
          <w:szCs w:val="28"/>
        </w:rPr>
        <w:t xml:space="preserve"> </w:t>
      </w:r>
      <w:r>
        <w:rPr>
          <w:rFonts w:ascii="Times New Roman" w:hAnsi="Times New Roman" w:cs="Times New Roman"/>
          <w:sz w:val="28"/>
          <w:szCs w:val="28"/>
        </w:rPr>
        <w:t xml:space="preserve">898, Типовою освітньою програмою, затвердженою наказом МОН 19 лютого 2021 </w:t>
      </w:r>
      <w:r w:rsidR="00585735">
        <w:rPr>
          <w:rFonts w:ascii="Times New Roman" w:hAnsi="Times New Roman" w:cs="Times New Roman"/>
          <w:sz w:val="28"/>
          <w:szCs w:val="28"/>
        </w:rPr>
        <w:t xml:space="preserve">року </w:t>
      </w:r>
      <w:r>
        <w:rPr>
          <w:rFonts w:ascii="Times New Roman" w:hAnsi="Times New Roman" w:cs="Times New Roman"/>
          <w:sz w:val="28"/>
          <w:szCs w:val="28"/>
        </w:rPr>
        <w:t>за №</w:t>
      </w:r>
      <w:r w:rsidR="00585735">
        <w:rPr>
          <w:rFonts w:ascii="Times New Roman" w:hAnsi="Times New Roman" w:cs="Times New Roman"/>
          <w:sz w:val="28"/>
          <w:szCs w:val="28"/>
        </w:rPr>
        <w:t xml:space="preserve"> </w:t>
      </w:r>
      <w:r>
        <w:rPr>
          <w:rFonts w:ascii="Times New Roman" w:hAnsi="Times New Roman" w:cs="Times New Roman"/>
          <w:sz w:val="28"/>
          <w:szCs w:val="28"/>
        </w:rPr>
        <w:t xml:space="preserve">235 (у редакції наказу МОН від 09.08.2024 № 1120), </w:t>
      </w:r>
      <w:hyperlink r:id="rId8" w:history="1">
        <w:r>
          <w:rPr>
            <w:rStyle w:val="a3"/>
            <w:rFonts w:ascii="Times New Roman" w:hAnsi="Times New Roman" w:cs="Times New Roman"/>
            <w:sz w:val="28"/>
            <w:szCs w:val="28"/>
          </w:rPr>
          <w:t>модельними навчальними програмами</w:t>
        </w:r>
      </w:hyperlink>
      <w:r>
        <w:rPr>
          <w:rFonts w:ascii="Times New Roman" w:hAnsi="Times New Roman" w:cs="Times New Roman"/>
          <w:sz w:val="28"/>
          <w:szCs w:val="28"/>
        </w:rPr>
        <w:t xml:space="preserve">, яким наказом МОН від 12 липня 2021 року № 795 надано гриф «Рекомендовано Міністерством освіти і науки України»: </w:t>
      </w:r>
    </w:p>
    <w:p w:rsidR="00896D84" w:rsidRDefault="00EA492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модельна навчальна програма «Іноземна мова. 5-9 класи» для закладів загальної середньої освіти (авт. Редько В. Г., Шаленко О. П., Сотникова С. І., Коваленко О. Я., Коропецька І. Б., Якоб О. М., Самойлюкевич І. В., Добра О. М., Кіор Т. М.); </w:t>
      </w:r>
    </w:p>
    <w:p w:rsidR="00896D84" w:rsidRDefault="00EA492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модельна навчальна програма «Іноземна мова. 5-9 класи» для закладів загальної середньої освіти (авт. Зимомря І. М., Мойсюк В. А, Тріфан М. С., Унгурян І. К., Яковчук М. В.);</w:t>
      </w:r>
    </w:p>
    <w:p w:rsidR="00896D84" w:rsidRDefault="00EA492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модельна навчальна програма «Друга іноземна мова. 5</w:t>
      </w:r>
      <w:r w:rsidR="00585735">
        <w:rPr>
          <w:rFonts w:ascii="Times New Roman" w:hAnsi="Times New Roman" w:cs="Times New Roman"/>
          <w:sz w:val="28"/>
          <w:szCs w:val="28"/>
        </w:rPr>
        <w:t>–</w:t>
      </w:r>
      <w:r>
        <w:rPr>
          <w:rFonts w:ascii="Times New Roman" w:hAnsi="Times New Roman" w:cs="Times New Roman"/>
          <w:sz w:val="28"/>
          <w:szCs w:val="28"/>
        </w:rPr>
        <w:t xml:space="preserve">9 класи» для закладів загальної середньої освіти (авт. Редько В. Г., Шаленко О. П., Сотникова С. І., Коваленко О. Я., Коропецька І. Б., Якоб О. М., Самойлюкевич І. В., </w:t>
      </w:r>
      <w:r w:rsidR="00585735">
        <w:rPr>
          <w:rFonts w:ascii="Times New Roman" w:hAnsi="Times New Roman" w:cs="Times New Roman"/>
          <w:sz w:val="28"/>
          <w:szCs w:val="28"/>
        </w:rPr>
        <w:t xml:space="preserve">        </w:t>
      </w:r>
      <w:r>
        <w:rPr>
          <w:rFonts w:ascii="Times New Roman" w:hAnsi="Times New Roman" w:cs="Times New Roman"/>
          <w:sz w:val="28"/>
          <w:szCs w:val="28"/>
        </w:rPr>
        <w:t>Добра О. М., Кіор Т. М., Мацькович М. Р., Глинюк Л. М., Браун Є. Л.).</w:t>
      </w:r>
    </w:p>
    <w:p w:rsidR="00896D84" w:rsidRDefault="00EA492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Заклад освіти визначає перелік навчальних предметів та/або інтегрованих курсів для реалізації кожної освітньої галузі, а також предмети</w:t>
      </w:r>
      <w:r w:rsidR="00585735">
        <w:rPr>
          <w:rFonts w:ascii="Times New Roman" w:hAnsi="Times New Roman" w:cs="Times New Roman"/>
          <w:sz w:val="28"/>
          <w:szCs w:val="28"/>
        </w:rPr>
        <w:t xml:space="preserve"> </w:t>
      </w:r>
      <w:r>
        <w:rPr>
          <w:rFonts w:ascii="Times New Roman" w:hAnsi="Times New Roman" w:cs="Times New Roman"/>
          <w:sz w:val="28"/>
          <w:szCs w:val="28"/>
        </w:rPr>
        <w:t>/</w:t>
      </w:r>
      <w:r w:rsidR="00585735">
        <w:rPr>
          <w:rFonts w:ascii="Times New Roman" w:hAnsi="Times New Roman" w:cs="Times New Roman"/>
          <w:sz w:val="28"/>
          <w:szCs w:val="28"/>
        </w:rPr>
        <w:t xml:space="preserve"> </w:t>
      </w:r>
      <w:r>
        <w:rPr>
          <w:rFonts w:ascii="Times New Roman" w:hAnsi="Times New Roman" w:cs="Times New Roman"/>
          <w:sz w:val="28"/>
          <w:szCs w:val="28"/>
        </w:rPr>
        <w:t>курси вибіркового освітнього компонент</w:t>
      </w:r>
      <w:r w:rsidR="00585735">
        <w:rPr>
          <w:rFonts w:ascii="Times New Roman" w:hAnsi="Times New Roman" w:cs="Times New Roman"/>
          <w:sz w:val="28"/>
          <w:szCs w:val="28"/>
        </w:rPr>
        <w:t>а</w:t>
      </w:r>
      <w:r>
        <w:rPr>
          <w:rFonts w:ascii="Times New Roman" w:hAnsi="Times New Roman" w:cs="Times New Roman"/>
          <w:sz w:val="28"/>
          <w:szCs w:val="28"/>
        </w:rPr>
        <w:t xml:space="preserve"> з урахуванням освітніх потреб учнів</w:t>
      </w:r>
      <w:r w:rsidR="00585735">
        <w:rPr>
          <w:rFonts w:ascii="Times New Roman" w:hAnsi="Times New Roman" w:cs="Times New Roman"/>
          <w:sz w:val="28"/>
          <w:szCs w:val="28"/>
        </w:rPr>
        <w:t>ства</w:t>
      </w:r>
      <w:r>
        <w:rPr>
          <w:rFonts w:ascii="Times New Roman" w:hAnsi="Times New Roman" w:cs="Times New Roman"/>
          <w:sz w:val="28"/>
          <w:szCs w:val="28"/>
        </w:rPr>
        <w:t>, що відображається у навчальному плані освітньої програми закладу освіти.</w:t>
      </w:r>
    </w:p>
    <w:p w:rsidR="00896D84" w:rsidRDefault="00EA492F" w:rsidP="006F258A">
      <w:pPr>
        <w:ind w:firstLineChars="235" w:firstLine="661"/>
        <w:jc w:val="both"/>
        <w:rPr>
          <w:rFonts w:ascii="Times New Roman" w:eastAsia="SimSun" w:hAnsi="Times New Roman" w:cs="Times New Roman"/>
          <w:color w:val="000000"/>
          <w:sz w:val="28"/>
          <w:szCs w:val="28"/>
          <w:lang w:val="ru-RU" w:eastAsia="zh-CN" w:bidi="ar"/>
        </w:rPr>
        <w:sectPr w:rsidR="00896D84">
          <w:pgSz w:w="11906" w:h="16838"/>
          <w:pgMar w:top="850" w:right="850" w:bottom="850" w:left="1417" w:header="708" w:footer="708" w:gutter="0"/>
          <w:cols w:space="708"/>
          <w:docGrid w:linePitch="360"/>
        </w:sectPr>
      </w:pPr>
      <w:r>
        <w:rPr>
          <w:rFonts w:ascii="Times New Roman" w:hAnsi="Times New Roman" w:cs="Times New Roman"/>
          <w:b/>
          <w:bCs/>
          <w:i/>
          <w:iCs/>
          <w:sz w:val="28"/>
          <w:szCs w:val="28"/>
        </w:rPr>
        <w:t>Друг</w:t>
      </w:r>
      <w:r w:rsidR="00585735">
        <w:rPr>
          <w:rFonts w:ascii="Times New Roman" w:hAnsi="Times New Roman" w:cs="Times New Roman"/>
          <w:b/>
          <w:bCs/>
          <w:i/>
          <w:iCs/>
          <w:sz w:val="28"/>
          <w:szCs w:val="28"/>
        </w:rPr>
        <w:t>у</w:t>
      </w:r>
      <w:r>
        <w:rPr>
          <w:rFonts w:ascii="Times New Roman" w:hAnsi="Times New Roman" w:cs="Times New Roman"/>
          <w:b/>
          <w:bCs/>
          <w:i/>
          <w:iCs/>
          <w:sz w:val="28"/>
          <w:szCs w:val="28"/>
        </w:rPr>
        <w:t xml:space="preserve"> іноземна мова</w:t>
      </w:r>
      <w:r>
        <w:rPr>
          <w:rFonts w:ascii="Times New Roman" w:hAnsi="Times New Roman" w:cs="Times New Roman"/>
          <w:sz w:val="28"/>
          <w:szCs w:val="28"/>
        </w:rPr>
        <w:t xml:space="preserve"> (не менше двох годин на тиждень) включа</w:t>
      </w:r>
      <w:r w:rsidR="00585735">
        <w:rPr>
          <w:rFonts w:ascii="Times New Roman" w:hAnsi="Times New Roman" w:cs="Times New Roman"/>
          <w:sz w:val="28"/>
          <w:szCs w:val="28"/>
        </w:rPr>
        <w:t>ють</w:t>
      </w:r>
      <w:r>
        <w:rPr>
          <w:rFonts w:ascii="Times New Roman" w:hAnsi="Times New Roman" w:cs="Times New Roman"/>
          <w:sz w:val="28"/>
          <w:szCs w:val="28"/>
        </w:rPr>
        <w:t xml:space="preserve"> до навчального плану освітньої програми за вибором закладу освіти </w:t>
      </w:r>
      <w:r>
        <w:rPr>
          <w:rFonts w:ascii="Times New Roman" w:hAnsi="Times New Roman" w:cs="Times New Roman"/>
          <w:i/>
          <w:iCs/>
          <w:sz w:val="28"/>
          <w:szCs w:val="28"/>
        </w:rPr>
        <w:t xml:space="preserve">як </w:t>
      </w:r>
      <w:r>
        <w:rPr>
          <w:rFonts w:ascii="Times New Roman" w:hAnsi="Times New Roman" w:cs="Times New Roman"/>
          <w:b/>
          <w:bCs/>
          <w:i/>
          <w:iCs/>
          <w:sz w:val="28"/>
          <w:szCs w:val="28"/>
        </w:rPr>
        <w:t>вибірковий освітній компонент</w:t>
      </w:r>
      <w:r>
        <w:rPr>
          <w:rFonts w:ascii="Times New Roman" w:hAnsi="Times New Roman" w:cs="Times New Roman"/>
          <w:i/>
          <w:iCs/>
          <w:sz w:val="28"/>
          <w:szCs w:val="28"/>
        </w:rPr>
        <w:t xml:space="preserve"> </w:t>
      </w:r>
      <w:r>
        <w:rPr>
          <w:rFonts w:ascii="Times New Roman" w:hAnsi="Times New Roman" w:cs="Times New Roman"/>
          <w:sz w:val="28"/>
          <w:szCs w:val="28"/>
        </w:rPr>
        <w:t xml:space="preserve">за рахунок годин навчального навантаження для перерозподілу між освітнім компонентами. </w:t>
      </w:r>
      <w:r>
        <w:rPr>
          <w:rFonts w:ascii="Times New Roman" w:eastAsia="SimSun" w:hAnsi="Times New Roman" w:cs="Times New Roman"/>
          <w:b/>
          <w:bCs/>
          <w:i/>
          <w:iCs/>
          <w:color w:val="000000"/>
          <w:sz w:val="28"/>
          <w:szCs w:val="28"/>
          <w:lang w:val="ru-RU" w:eastAsia="zh-CN" w:bidi="ar"/>
        </w:rPr>
        <w:t>Кількість навчальних годин</w:t>
      </w:r>
      <w:r>
        <w:rPr>
          <w:rFonts w:ascii="Times New Roman" w:eastAsia="SimSun" w:hAnsi="Times New Roman" w:cs="Times New Roman"/>
          <w:color w:val="000000"/>
          <w:sz w:val="28"/>
          <w:szCs w:val="28"/>
          <w:lang w:val="ru-RU" w:eastAsia="zh-CN" w:bidi="ar"/>
        </w:rPr>
        <w:t xml:space="preserve">, </w:t>
      </w:r>
    </w:p>
    <w:p w:rsidR="00896D84" w:rsidRDefault="00EA492F">
      <w:pPr>
        <w:jc w:val="both"/>
      </w:pPr>
      <w:r>
        <w:rPr>
          <w:rFonts w:ascii="Times New Roman" w:eastAsia="SimSun" w:hAnsi="Times New Roman" w:cs="Times New Roman"/>
          <w:color w:val="000000"/>
          <w:sz w:val="28"/>
          <w:szCs w:val="28"/>
          <w:lang w:val="ru-RU" w:eastAsia="zh-CN" w:bidi="ar"/>
        </w:rPr>
        <w:lastRenderedPageBreak/>
        <w:t xml:space="preserve">визначену в навчальному плані закладу освіти на вивчення </w:t>
      </w:r>
      <w:r>
        <w:rPr>
          <w:rFonts w:ascii="Times New Roman" w:eastAsia="SimSun" w:hAnsi="Times New Roman" w:cs="Times New Roman"/>
          <w:color w:val="000000"/>
          <w:sz w:val="28"/>
          <w:szCs w:val="28"/>
          <w:lang w:eastAsia="zh-CN" w:bidi="ar"/>
        </w:rPr>
        <w:t>другої іноземної мови</w:t>
      </w:r>
      <w:r>
        <w:rPr>
          <w:rFonts w:ascii="Times New Roman" w:eastAsia="SimSun" w:hAnsi="Times New Roman" w:cs="Times New Roman"/>
          <w:color w:val="000000"/>
          <w:sz w:val="28"/>
          <w:szCs w:val="28"/>
          <w:lang w:val="ru-RU" w:eastAsia="zh-CN" w:bidi="ar"/>
        </w:rPr>
        <w:t xml:space="preserve">, </w:t>
      </w:r>
      <w:r>
        <w:rPr>
          <w:rFonts w:ascii="Times New Roman" w:eastAsia="SimSun" w:hAnsi="Times New Roman" w:cs="Times New Roman"/>
          <w:b/>
          <w:bCs/>
          <w:i/>
          <w:iCs/>
          <w:color w:val="000000"/>
          <w:sz w:val="28"/>
          <w:szCs w:val="28"/>
          <w:lang w:val="ru-RU" w:eastAsia="zh-CN" w:bidi="ar"/>
        </w:rPr>
        <w:t>не зараховують до максимального показника</w:t>
      </w:r>
      <w:r>
        <w:rPr>
          <w:rFonts w:ascii="Times New Roman" w:eastAsia="SimSun" w:hAnsi="Times New Roman" w:cs="Times New Roman"/>
          <w:color w:val="000000"/>
          <w:sz w:val="28"/>
          <w:szCs w:val="28"/>
          <w:lang w:val="ru-RU" w:eastAsia="zh-CN" w:bidi="ar"/>
        </w:rPr>
        <w:t xml:space="preserve"> кількості годин, визначеного на </w:t>
      </w:r>
      <w:r>
        <w:rPr>
          <w:rFonts w:ascii="Times New Roman" w:eastAsia="SimSun" w:hAnsi="Times New Roman" w:cs="Times New Roman"/>
          <w:color w:val="000000"/>
          <w:sz w:val="28"/>
          <w:szCs w:val="28"/>
          <w:lang w:eastAsia="zh-CN" w:bidi="ar"/>
        </w:rPr>
        <w:t>мовно-літературну</w:t>
      </w:r>
      <w:r>
        <w:rPr>
          <w:rFonts w:ascii="Times New Roman" w:eastAsia="SimSun" w:hAnsi="Times New Roman" w:cs="Times New Roman"/>
          <w:color w:val="000000"/>
          <w:sz w:val="28"/>
          <w:szCs w:val="28"/>
          <w:lang w:val="ru-RU" w:eastAsia="zh-CN" w:bidi="ar"/>
        </w:rPr>
        <w:t xml:space="preserve"> освітню галузь</w:t>
      </w:r>
      <w:r w:rsidR="00585735">
        <w:rPr>
          <w:rFonts w:ascii="Times New Roman" w:eastAsia="SimSun" w:hAnsi="Times New Roman" w:cs="Times New Roman"/>
          <w:color w:val="000000"/>
          <w:sz w:val="28"/>
          <w:szCs w:val="28"/>
          <w:lang w:val="ru-RU" w:eastAsia="zh-CN" w:bidi="ar"/>
        </w:rPr>
        <w:t>.</w:t>
      </w:r>
      <w:r>
        <w:rPr>
          <w:rFonts w:ascii="Times New Roman" w:eastAsia="SimSun" w:hAnsi="Times New Roman" w:cs="Times New Roman"/>
          <w:color w:val="000000"/>
          <w:sz w:val="28"/>
          <w:szCs w:val="28"/>
          <w:lang w:val="ru-RU" w:eastAsia="zh-CN" w:bidi="ar"/>
        </w:rPr>
        <w:t xml:space="preserve"> </w:t>
      </w:r>
    </w:p>
    <w:p w:rsidR="00896D84" w:rsidRDefault="00EA492F">
      <w:pPr>
        <w:spacing w:after="0" w:line="240" w:lineRule="auto"/>
        <w:ind w:firstLine="709"/>
        <w:contextualSpacing/>
        <w:jc w:val="both"/>
        <w:rPr>
          <w:rFonts w:ascii="Times New Roman" w:hAnsi="Times New Roman" w:cs="Times New Roman"/>
          <w:sz w:val="28"/>
          <w:szCs w:val="28"/>
          <w:highlight w:val="yellow"/>
        </w:rPr>
      </w:pPr>
      <w:r>
        <w:rPr>
          <w:rFonts w:ascii="Times New Roman" w:hAnsi="Times New Roman" w:cs="Times New Roman"/>
          <w:sz w:val="28"/>
          <w:szCs w:val="28"/>
        </w:rPr>
        <w:t xml:space="preserve">Спираючись на модельні навчальні програми, заклад освіти може розробляти навчальні програми предметів, білінгвальних курсів, інтегрованих курсів, що мають містити опис результатів навчання в обсязі не меншому, ніж визначено Державним стандартом та/або відповідними модельними навчальними програмами. Формування змісту навчальних предметів, білінгвальних курсів, інтегрованих курсів може здійснюватися шляхом упорядкування в логічній послідовності результатів навчання кількох освітніх галузей, однієї освітньої галузі або її окремих складників. </w:t>
      </w:r>
    </w:p>
    <w:p w:rsidR="00896D84" w:rsidRDefault="00EA492F">
      <w:pPr>
        <w:spacing w:line="240" w:lineRule="auto"/>
        <w:ind w:firstLineChars="235" w:firstLine="658"/>
        <w:contextualSpacing/>
        <w:jc w:val="both"/>
        <w:rPr>
          <w:rFonts w:ascii="Times New Roman" w:hAnsi="Times New Roman" w:cs="Times New Roman"/>
          <w:color w:val="FF0000"/>
          <w:sz w:val="28"/>
          <w:szCs w:val="28"/>
        </w:rPr>
      </w:pPr>
      <w:r>
        <w:rPr>
          <w:rFonts w:ascii="Times New Roman" w:hAnsi="Times New Roman" w:cs="Times New Roman"/>
          <w:bCs/>
          <w:sz w:val="28"/>
          <w:szCs w:val="28"/>
        </w:rPr>
        <w:t xml:space="preserve">Освітній процес у </w:t>
      </w:r>
      <w:r>
        <w:rPr>
          <w:rFonts w:ascii="Times New Roman" w:hAnsi="Times New Roman" w:cs="Times New Roman"/>
          <w:b/>
          <w:sz w:val="28"/>
          <w:szCs w:val="28"/>
        </w:rPr>
        <w:t xml:space="preserve">8–9 класах </w:t>
      </w:r>
      <w:r>
        <w:rPr>
          <w:rFonts w:ascii="Times New Roman" w:hAnsi="Times New Roman" w:cs="Times New Roman"/>
          <w:sz w:val="28"/>
          <w:szCs w:val="28"/>
        </w:rPr>
        <w:t>здійснюватиметься за Державним стандартом базової та повної загальної середньої освіти, затвердженим Постановою Кабінету Міністрів України від 23 листопада 2011 року №</w:t>
      </w:r>
      <w:r w:rsidR="00585735">
        <w:rPr>
          <w:rFonts w:ascii="Times New Roman" w:hAnsi="Times New Roman" w:cs="Times New Roman"/>
          <w:sz w:val="28"/>
          <w:szCs w:val="28"/>
        </w:rPr>
        <w:t xml:space="preserve"> </w:t>
      </w:r>
      <w:r>
        <w:rPr>
          <w:rFonts w:ascii="Times New Roman" w:hAnsi="Times New Roman" w:cs="Times New Roman"/>
          <w:sz w:val="28"/>
          <w:szCs w:val="28"/>
        </w:rPr>
        <w:t xml:space="preserve">1392; Типовою освітньою програмою закладів загальної середньої освіти ІІ ступеня, затвердженою наказом МОН від 20.04.2018 № 408; </w:t>
      </w:r>
      <w:r>
        <w:rPr>
          <w:rFonts w:ascii="Times New Roman" w:hAnsi="Times New Roman" w:cs="Times New Roman"/>
          <w:color w:val="FF0000"/>
          <w:sz w:val="28"/>
          <w:szCs w:val="28"/>
        </w:rPr>
        <w:t xml:space="preserve"> </w:t>
      </w:r>
      <w:hyperlink r:id="rId9" w:history="1">
        <w:r>
          <w:rPr>
            <w:rStyle w:val="a3"/>
            <w:rFonts w:ascii="Times New Roman" w:hAnsi="Times New Roman" w:cs="Times New Roman"/>
            <w:sz w:val="28"/>
            <w:szCs w:val="28"/>
          </w:rPr>
          <w:t>навчальними програмами з іноземних мов  для загальноосвітніх навчальних закладів і спеціалізованих шкіл із поглибл</w:t>
        </w:r>
        <w:r w:rsidR="00585735">
          <w:rPr>
            <w:rStyle w:val="a3"/>
            <w:rFonts w:ascii="Times New Roman" w:hAnsi="Times New Roman" w:cs="Times New Roman"/>
            <w:sz w:val="28"/>
            <w:szCs w:val="28"/>
          </w:rPr>
          <w:t>еним вивченням іноземних мов. 5</w:t>
        </w:r>
        <w:r>
          <w:rPr>
            <w:rStyle w:val="a3"/>
            <w:rFonts w:ascii="Times New Roman" w:hAnsi="Times New Roman" w:cs="Times New Roman"/>
            <w:sz w:val="28"/>
            <w:szCs w:val="28"/>
          </w:rPr>
          <w:t xml:space="preserve">-9 класи. Англійська мова. Німецька мова. Французька мова. Іспанська мова.  </w:t>
        </w:r>
      </w:hyperlink>
    </w:p>
    <w:p w:rsidR="00896D84" w:rsidRDefault="00EA492F">
      <w:pPr>
        <w:spacing w:line="240" w:lineRule="auto"/>
        <w:ind w:firstLineChars="235" w:firstLine="658"/>
        <w:contextualSpacing/>
        <w:jc w:val="both"/>
        <w:rPr>
          <w:rFonts w:ascii="Times New Roman" w:hAnsi="Times New Roman" w:cs="Times New Roman"/>
          <w:sz w:val="28"/>
          <w:szCs w:val="28"/>
        </w:rPr>
      </w:pPr>
      <w:r>
        <w:rPr>
          <w:rFonts w:ascii="Times New Roman" w:hAnsi="Times New Roman" w:cs="Times New Roman"/>
          <w:bCs/>
          <w:sz w:val="28"/>
          <w:szCs w:val="28"/>
        </w:rPr>
        <w:t xml:space="preserve">Освітній процес у </w:t>
      </w:r>
      <w:r>
        <w:rPr>
          <w:rFonts w:ascii="Times New Roman" w:hAnsi="Times New Roman" w:cs="Times New Roman"/>
          <w:b/>
          <w:sz w:val="28"/>
          <w:szCs w:val="28"/>
        </w:rPr>
        <w:t xml:space="preserve">10–11 класах </w:t>
      </w:r>
      <w:r>
        <w:rPr>
          <w:rFonts w:ascii="Times New Roman" w:hAnsi="Times New Roman" w:cs="Times New Roman"/>
          <w:sz w:val="28"/>
          <w:szCs w:val="28"/>
        </w:rPr>
        <w:t xml:space="preserve">здійснюватиметься за Державним стандартом базової та повної загальної середньої освіти, затвердженим Постановою Кабінету Міністрів України від 23 листопада 2011 року № 1392; Типовою освітньою програмою закладів загальної середньої освіти ІІІ ступеня, затвердженою наказом МОН від 20.04.2018 № 407 (у редакції наказу МОН від 28.11.2019 № 1493); </w:t>
      </w:r>
      <w:hyperlink r:id="rId10" w:history="1">
        <w:r>
          <w:rPr>
            <w:rStyle w:val="a3"/>
            <w:rFonts w:ascii="Times New Roman" w:eastAsia="SimSun" w:hAnsi="Times New Roman" w:cs="Times New Roman"/>
            <w:sz w:val="28"/>
            <w:szCs w:val="28"/>
          </w:rPr>
          <w:t>нав</w:t>
        </w:r>
        <w:r>
          <w:rPr>
            <w:rStyle w:val="a3"/>
            <w:rFonts w:ascii="Times New Roman" w:hAnsi="Times New Roman" w:cs="Times New Roman"/>
            <w:sz w:val="28"/>
            <w:szCs w:val="28"/>
          </w:rPr>
          <w:t xml:space="preserve">чальними програмами з іноземних мов  для загальноосвітніх навчальних закладів і спеціалізованих шкіл із поглибленим вивченням іноземних мов. 10-11 класи. Англійська мова. Німецька мова. Французька мова. Іспанська мова.  </w:t>
        </w:r>
      </w:hyperlink>
    </w:p>
    <w:p w:rsidR="00896D84" w:rsidRDefault="00896D84">
      <w:pPr>
        <w:spacing w:line="240" w:lineRule="auto"/>
        <w:contextualSpacing/>
        <w:jc w:val="both"/>
        <w:rPr>
          <w:rFonts w:ascii="Times New Roman" w:hAnsi="Times New Roman" w:cs="Times New Roman"/>
          <w:sz w:val="28"/>
          <w:szCs w:val="28"/>
        </w:rPr>
      </w:pPr>
    </w:p>
    <w:p w:rsidR="00896D84" w:rsidRDefault="00EA492F">
      <w:pPr>
        <w:spacing w:line="240" w:lineRule="auto"/>
        <w:contextualSpacing/>
        <w:jc w:val="center"/>
        <w:rPr>
          <w:rFonts w:ascii="Times New Roman" w:hAnsi="Times New Roman" w:cs="Times New Roman"/>
          <w:bCs/>
          <w:i/>
          <w:iCs/>
          <w:sz w:val="28"/>
          <w:szCs w:val="28"/>
        </w:rPr>
      </w:pPr>
      <w:r>
        <w:rPr>
          <w:rFonts w:ascii="Times New Roman" w:hAnsi="Times New Roman" w:cs="Times New Roman"/>
          <w:bCs/>
          <w:i/>
          <w:iCs/>
          <w:sz w:val="28"/>
          <w:szCs w:val="28"/>
        </w:rPr>
        <w:t xml:space="preserve">Організація дистанційного навчання англійської мови </w:t>
      </w:r>
      <w:r w:rsidR="00585735">
        <w:rPr>
          <w:rFonts w:ascii="Times New Roman" w:hAnsi="Times New Roman" w:cs="Times New Roman"/>
          <w:bCs/>
          <w:i/>
          <w:iCs/>
          <w:sz w:val="28"/>
          <w:szCs w:val="28"/>
        </w:rPr>
        <w:br/>
      </w:r>
      <w:r>
        <w:rPr>
          <w:rFonts w:ascii="Times New Roman" w:hAnsi="Times New Roman" w:cs="Times New Roman"/>
          <w:bCs/>
          <w:i/>
          <w:iCs/>
          <w:sz w:val="28"/>
          <w:szCs w:val="28"/>
        </w:rPr>
        <w:t>у закладах загальної середньої освіти</w:t>
      </w:r>
    </w:p>
    <w:p w:rsidR="00896D84" w:rsidRDefault="00EA492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Якість освіти на всіх рівнях залишає</w:t>
      </w:r>
      <w:r w:rsidR="00585735">
        <w:rPr>
          <w:rFonts w:ascii="Times New Roman" w:hAnsi="Times New Roman" w:cs="Times New Roman"/>
          <w:sz w:val="28"/>
          <w:szCs w:val="28"/>
        </w:rPr>
        <w:t xml:space="preserve">ться </w:t>
      </w:r>
      <w:r>
        <w:rPr>
          <w:rFonts w:ascii="Times New Roman" w:hAnsi="Times New Roman" w:cs="Times New Roman"/>
          <w:sz w:val="28"/>
          <w:szCs w:val="28"/>
        </w:rPr>
        <w:t>головним зав</w:t>
      </w:r>
      <w:r w:rsidR="00585735">
        <w:rPr>
          <w:rFonts w:ascii="Times New Roman" w:hAnsi="Times New Roman" w:cs="Times New Roman"/>
          <w:sz w:val="28"/>
          <w:szCs w:val="28"/>
        </w:rPr>
        <w:t>данням освітньої галузі за будь-</w:t>
      </w:r>
      <w:r>
        <w:rPr>
          <w:rFonts w:ascii="Times New Roman" w:hAnsi="Times New Roman" w:cs="Times New Roman"/>
          <w:sz w:val="28"/>
          <w:szCs w:val="28"/>
        </w:rPr>
        <w:t xml:space="preserve">яких умов. Функціювання системи освіти під час надзвичайних ситуацій характеризується інтенсивним пошуком нових підходів до навчання, інноваційних форм організації освітнього процесу, ефективних педагогічних та інформаційних технологій. </w:t>
      </w:r>
    </w:p>
    <w:p w:rsidR="00896D84" w:rsidRDefault="00EA492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Швидкий перехід до нових режимів роботи, використання сучасних інформаційно-комунікаційних технологій, психологічний та емоційний стани вчительства та учнівс</w:t>
      </w:r>
      <w:r w:rsidR="00585735">
        <w:rPr>
          <w:rFonts w:ascii="Times New Roman" w:hAnsi="Times New Roman" w:cs="Times New Roman"/>
          <w:sz w:val="28"/>
          <w:szCs w:val="28"/>
        </w:rPr>
        <w:t>тва стали викликами для освіти ХХІ</w:t>
      </w:r>
      <w:r>
        <w:rPr>
          <w:rFonts w:ascii="Times New Roman" w:hAnsi="Times New Roman" w:cs="Times New Roman"/>
          <w:sz w:val="28"/>
          <w:szCs w:val="28"/>
        </w:rPr>
        <w:t xml:space="preserve"> сторіччя. Вагомого значення набуває питання створення безпечного та комфортного освітнього середовища для забезпечення якісного навчання, розвиток компетентностей </w:t>
      </w:r>
      <w:r w:rsidR="00585735">
        <w:rPr>
          <w:rFonts w:ascii="Times New Roman" w:hAnsi="Times New Roman" w:cs="Times New Roman"/>
          <w:sz w:val="28"/>
          <w:szCs w:val="28"/>
        </w:rPr>
        <w:t>і</w:t>
      </w:r>
      <w:r>
        <w:rPr>
          <w:rFonts w:ascii="Times New Roman" w:hAnsi="Times New Roman" w:cs="Times New Roman"/>
          <w:sz w:val="28"/>
          <w:szCs w:val="28"/>
        </w:rPr>
        <w:t xml:space="preserve"> забезпечення підтримки, як учнів</w:t>
      </w:r>
      <w:r w:rsidR="00585735">
        <w:rPr>
          <w:rFonts w:ascii="Times New Roman" w:hAnsi="Times New Roman" w:cs="Times New Roman"/>
          <w:sz w:val="28"/>
          <w:szCs w:val="28"/>
        </w:rPr>
        <w:t>ства</w:t>
      </w:r>
      <w:r>
        <w:rPr>
          <w:rFonts w:ascii="Times New Roman" w:hAnsi="Times New Roman" w:cs="Times New Roman"/>
          <w:sz w:val="28"/>
          <w:szCs w:val="28"/>
        </w:rPr>
        <w:t>, так і вчител</w:t>
      </w:r>
      <w:r w:rsidR="00585735">
        <w:rPr>
          <w:rFonts w:ascii="Times New Roman" w:hAnsi="Times New Roman" w:cs="Times New Roman"/>
          <w:sz w:val="28"/>
          <w:szCs w:val="28"/>
        </w:rPr>
        <w:t>ьства</w:t>
      </w:r>
      <w:r>
        <w:rPr>
          <w:rFonts w:ascii="Times New Roman" w:hAnsi="Times New Roman" w:cs="Times New Roman"/>
          <w:sz w:val="28"/>
          <w:szCs w:val="28"/>
        </w:rPr>
        <w:t>. Досягнення цих завдань реалізується за активної взаємодії вчителів, учнів, адміністрації закладів загальної середньої освіти та батьків, а також за наявності відповідних технічних можливостей.</w:t>
      </w:r>
    </w:p>
    <w:p w:rsidR="00896D84" w:rsidRDefault="00EA492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У межах проєкту «Підтримка дистанційного навчання англійської мови» (SDELE)</w:t>
      </w:r>
      <w:r w:rsidR="00585735">
        <w:rPr>
          <w:rFonts w:ascii="Times New Roman" w:hAnsi="Times New Roman" w:cs="Times New Roman"/>
          <w:sz w:val="28"/>
          <w:szCs w:val="28"/>
        </w:rPr>
        <w:t>,</w:t>
      </w:r>
      <w:r>
        <w:rPr>
          <w:rFonts w:ascii="Times New Roman" w:hAnsi="Times New Roman" w:cs="Times New Roman"/>
          <w:sz w:val="28"/>
          <w:szCs w:val="28"/>
        </w:rPr>
        <w:t xml:space="preserve"> що впроваджується Американськими Радами з міжнародної освіти у співпраці з Міністерством освіти і науки України та за підтримки Регіонального офісу з англійської мови (RELO) Посольства США</w:t>
      </w:r>
      <w:r w:rsidR="00585735">
        <w:rPr>
          <w:rFonts w:ascii="Times New Roman" w:hAnsi="Times New Roman" w:cs="Times New Roman"/>
          <w:sz w:val="28"/>
          <w:szCs w:val="28"/>
        </w:rPr>
        <w:t>,</w:t>
      </w:r>
      <w:r>
        <w:rPr>
          <w:rFonts w:ascii="Times New Roman" w:hAnsi="Times New Roman" w:cs="Times New Roman"/>
          <w:sz w:val="28"/>
          <w:szCs w:val="28"/>
        </w:rPr>
        <w:t xml:space="preserve"> на підставі гранту Державного департаменту США</w:t>
      </w:r>
      <w:r>
        <w:rPr>
          <w:rFonts w:ascii="Times New Roman" w:hAnsi="Times New Roman" w:cs="Times New Roman"/>
          <w:b/>
          <w:bCs/>
          <w:sz w:val="28"/>
          <w:szCs w:val="28"/>
        </w:rPr>
        <w:t xml:space="preserve"> </w:t>
      </w:r>
      <w:r>
        <w:rPr>
          <w:rFonts w:ascii="Times New Roman" w:hAnsi="Times New Roman" w:cs="Times New Roman"/>
          <w:bCs/>
          <w:sz w:val="28"/>
          <w:szCs w:val="28"/>
        </w:rPr>
        <w:t>була розроблена Типова програма підвищення кваліфікації вчителів англійської мови закладів загальної середньої освіти «Програма віддаленого навчання англійської мови для закладів загальної середньої освіти»</w:t>
      </w:r>
      <w:r>
        <w:rPr>
          <w:rFonts w:ascii="Times New Roman" w:hAnsi="Times New Roman" w:cs="Times New Roman"/>
          <w:sz w:val="28"/>
          <w:szCs w:val="28"/>
        </w:rPr>
        <w:t>. Програма затверджена наказом Міністерства освіти і науки</w:t>
      </w:r>
      <w:r w:rsidR="00585735">
        <w:rPr>
          <w:rFonts w:ascii="Times New Roman" w:hAnsi="Times New Roman" w:cs="Times New Roman"/>
          <w:sz w:val="28"/>
          <w:szCs w:val="28"/>
        </w:rPr>
        <w:t xml:space="preserve"> </w:t>
      </w:r>
      <w:r>
        <w:rPr>
          <w:rFonts w:ascii="Times New Roman" w:hAnsi="Times New Roman" w:cs="Times New Roman"/>
          <w:sz w:val="28"/>
          <w:szCs w:val="28"/>
        </w:rPr>
        <w:t>від 09.05.2023 №</w:t>
      </w:r>
      <w:r w:rsidR="00585735">
        <w:rPr>
          <w:rFonts w:ascii="Times New Roman" w:hAnsi="Times New Roman" w:cs="Times New Roman"/>
          <w:sz w:val="28"/>
          <w:szCs w:val="28"/>
        </w:rPr>
        <w:t xml:space="preserve"> </w:t>
      </w:r>
      <w:r>
        <w:rPr>
          <w:rFonts w:ascii="Times New Roman" w:hAnsi="Times New Roman" w:cs="Times New Roman"/>
          <w:sz w:val="28"/>
          <w:szCs w:val="28"/>
        </w:rPr>
        <w:t>539.</w:t>
      </w:r>
    </w:p>
    <w:p w:rsidR="00896D84" w:rsidRDefault="00EA492F">
      <w:pPr>
        <w:spacing w:line="240" w:lineRule="auto"/>
        <w:ind w:firstLine="709"/>
        <w:contextualSpacing/>
        <w:jc w:val="both"/>
        <w:rPr>
          <w:rFonts w:ascii="Times New Roman" w:hAnsi="Times New Roman" w:cs="Times New Roman"/>
          <w:bCs/>
          <w:sz w:val="28"/>
          <w:szCs w:val="28"/>
        </w:rPr>
      </w:pPr>
      <w:r>
        <w:rPr>
          <w:rFonts w:ascii="Times New Roman" w:hAnsi="Times New Roman" w:cs="Times New Roman"/>
          <w:color w:val="18191F"/>
          <w:sz w:val="28"/>
          <w:szCs w:val="28"/>
          <w:shd w:val="clear" w:color="auto" w:fill="FBFBFB"/>
        </w:rPr>
        <w:t>Задля глибинного розуміння особливостей віддаленого учіння та навчання Програма передбачає опанування педагогічними працівниками новими інструментами, новітніми методиками та стратегіями віддаленого навчання; використання різноманітних форм та прийомів, що допоможуть учн</w:t>
      </w:r>
      <w:r w:rsidR="00585735">
        <w:rPr>
          <w:rFonts w:ascii="Times New Roman" w:hAnsi="Times New Roman" w:cs="Times New Roman"/>
          <w:color w:val="18191F"/>
          <w:sz w:val="28"/>
          <w:szCs w:val="28"/>
          <w:shd w:val="clear" w:color="auto" w:fill="FBFBFB"/>
        </w:rPr>
        <w:t>івству</w:t>
      </w:r>
      <w:r>
        <w:rPr>
          <w:rFonts w:ascii="Times New Roman" w:hAnsi="Times New Roman" w:cs="Times New Roman"/>
          <w:color w:val="18191F"/>
          <w:sz w:val="28"/>
          <w:szCs w:val="28"/>
          <w:shd w:val="clear" w:color="auto" w:fill="FBFBFB"/>
        </w:rPr>
        <w:t xml:space="preserve"> самостійно мислити, ефективно спілкуватися, співпрацювати та творити</w:t>
      </w:r>
      <w:r>
        <w:rPr>
          <w:rFonts w:ascii="Times New Roman" w:hAnsi="Times New Roman" w:cs="Times New Roman"/>
          <w:sz w:val="28"/>
          <w:szCs w:val="28"/>
        </w:rPr>
        <w:t xml:space="preserve"> в умовах кризових та надзвичайних ситуацій</w:t>
      </w:r>
      <w:r>
        <w:rPr>
          <w:rFonts w:ascii="Times New Roman" w:hAnsi="Times New Roman" w:cs="Times New Roman"/>
          <w:color w:val="18191F"/>
          <w:sz w:val="28"/>
          <w:szCs w:val="28"/>
          <w:shd w:val="clear" w:color="auto" w:fill="FBFBFB"/>
        </w:rPr>
        <w:t>. Програма також розглядає способи виконання Державного стандарту та навчальних програм з іноземних мов</w:t>
      </w:r>
      <w:r>
        <w:rPr>
          <w:rFonts w:ascii="Times New Roman" w:hAnsi="Times New Roman" w:cs="Times New Roman"/>
          <w:sz w:val="28"/>
          <w:szCs w:val="28"/>
        </w:rPr>
        <w:t>, розвитку наскрізних умінь, формування ключових компетентностей, розвитку рефлексивних умінь як в учнів</w:t>
      </w:r>
      <w:r w:rsidR="00585735">
        <w:rPr>
          <w:rFonts w:ascii="Times New Roman" w:hAnsi="Times New Roman" w:cs="Times New Roman"/>
          <w:sz w:val="28"/>
          <w:szCs w:val="28"/>
        </w:rPr>
        <w:t>ства</w:t>
      </w:r>
      <w:r>
        <w:rPr>
          <w:rFonts w:ascii="Times New Roman" w:hAnsi="Times New Roman" w:cs="Times New Roman"/>
          <w:sz w:val="28"/>
          <w:szCs w:val="28"/>
        </w:rPr>
        <w:t xml:space="preserve">, так і </w:t>
      </w:r>
      <w:r w:rsidR="00585735">
        <w:rPr>
          <w:rFonts w:ascii="Times New Roman" w:hAnsi="Times New Roman" w:cs="Times New Roman"/>
          <w:sz w:val="28"/>
          <w:szCs w:val="28"/>
        </w:rPr>
        <w:t>в</w:t>
      </w:r>
      <w:r>
        <w:rPr>
          <w:rFonts w:ascii="Times New Roman" w:hAnsi="Times New Roman" w:cs="Times New Roman"/>
          <w:sz w:val="28"/>
          <w:szCs w:val="28"/>
        </w:rPr>
        <w:t xml:space="preserve"> педагогічних працівників у віддаленому та змішаному режимах.</w:t>
      </w:r>
      <w:r>
        <w:rPr>
          <w:rFonts w:ascii="Times New Roman" w:hAnsi="Times New Roman" w:cs="Times New Roman"/>
          <w:sz w:val="28"/>
          <w:szCs w:val="28"/>
          <w:lang w:val="ru-RU"/>
        </w:rPr>
        <w:t xml:space="preserve"> </w:t>
      </w:r>
      <w:r>
        <w:rPr>
          <w:rFonts w:ascii="Times New Roman" w:hAnsi="Times New Roman" w:cs="Times New Roman"/>
          <w:sz w:val="28"/>
          <w:szCs w:val="28"/>
        </w:rPr>
        <w:t>Для практичного використання та на допомогу вчител</w:t>
      </w:r>
      <w:r w:rsidR="00585735">
        <w:rPr>
          <w:rFonts w:ascii="Times New Roman" w:hAnsi="Times New Roman" w:cs="Times New Roman"/>
          <w:sz w:val="28"/>
          <w:szCs w:val="28"/>
        </w:rPr>
        <w:t>ьству</w:t>
      </w:r>
      <w:r>
        <w:rPr>
          <w:rFonts w:ascii="Times New Roman" w:hAnsi="Times New Roman" w:cs="Times New Roman"/>
          <w:sz w:val="28"/>
          <w:szCs w:val="28"/>
        </w:rPr>
        <w:t xml:space="preserve"> </w:t>
      </w:r>
      <w:r w:rsidR="00585735">
        <w:rPr>
          <w:rFonts w:ascii="Times New Roman" w:hAnsi="Times New Roman" w:cs="Times New Roman"/>
          <w:sz w:val="28"/>
          <w:szCs w:val="28"/>
        </w:rPr>
        <w:t>в</w:t>
      </w:r>
      <w:r>
        <w:rPr>
          <w:rFonts w:ascii="Times New Roman" w:hAnsi="Times New Roman" w:cs="Times New Roman"/>
          <w:sz w:val="28"/>
          <w:szCs w:val="28"/>
        </w:rPr>
        <w:t xml:space="preserve"> межах проєкту підготовлено </w:t>
      </w:r>
      <w:r>
        <w:rPr>
          <w:rFonts w:ascii="Times New Roman" w:hAnsi="Times New Roman" w:cs="Times New Roman"/>
          <w:bCs/>
          <w:sz w:val="28"/>
          <w:szCs w:val="28"/>
        </w:rPr>
        <w:t>навчально-методичний посібник для вчителів англійської мови «Поглиблюємо розуміння віддаленого навчання» (Insights into Remote Learning and Teaching).</w:t>
      </w:r>
    </w:p>
    <w:p w:rsidR="00896D84" w:rsidRDefault="00EA492F">
      <w:pPr>
        <w:spacing w:line="240" w:lineRule="auto"/>
        <w:ind w:firstLine="357"/>
        <w:contextualSpacing/>
        <w:jc w:val="both"/>
        <w:rPr>
          <w:rFonts w:ascii="Times New Roman" w:hAnsi="Times New Roman" w:cs="Times New Roman"/>
          <w:sz w:val="28"/>
          <w:szCs w:val="28"/>
        </w:rPr>
      </w:pPr>
      <w:r>
        <w:rPr>
          <w:rFonts w:ascii="Times New Roman" w:hAnsi="Times New Roman" w:cs="Times New Roman"/>
          <w:sz w:val="28"/>
          <w:szCs w:val="28"/>
        </w:rPr>
        <w:t>Цей Посібник можна використовувати як самостійний ресурс</w:t>
      </w:r>
      <w:r w:rsidR="00585735">
        <w:rPr>
          <w:rFonts w:ascii="Times New Roman" w:hAnsi="Times New Roman" w:cs="Times New Roman"/>
          <w:sz w:val="28"/>
          <w:szCs w:val="28"/>
        </w:rPr>
        <w:t> </w:t>
      </w:r>
      <w:r>
        <w:rPr>
          <w:rFonts w:ascii="Times New Roman" w:hAnsi="Times New Roman" w:cs="Times New Roman"/>
          <w:sz w:val="28"/>
          <w:szCs w:val="28"/>
        </w:rPr>
        <w:t>/</w:t>
      </w:r>
      <w:r w:rsidR="00585735">
        <w:rPr>
          <w:rFonts w:ascii="Times New Roman" w:hAnsi="Times New Roman" w:cs="Times New Roman"/>
          <w:sz w:val="28"/>
          <w:szCs w:val="28"/>
        </w:rPr>
        <w:t> </w:t>
      </w:r>
      <w:r>
        <w:rPr>
          <w:rFonts w:ascii="Times New Roman" w:hAnsi="Times New Roman" w:cs="Times New Roman"/>
          <w:sz w:val="28"/>
          <w:szCs w:val="28"/>
        </w:rPr>
        <w:t>довідник, а також як основне джерело змісту курсів підвищення кваліфікації в обласних закладах післядипломної освіти вчителів України. Він розрахований на вчителів у</w:t>
      </w:r>
      <w:r>
        <w:rPr>
          <w:rFonts w:ascii="Times New Roman" w:hAnsi="Times New Roman" w:cs="Times New Roman"/>
          <w:sz w:val="28"/>
          <w:szCs w:val="28"/>
          <w:lang w:val="ru-RU"/>
        </w:rPr>
        <w:t>сіх</w:t>
      </w:r>
      <w:r>
        <w:rPr>
          <w:rFonts w:ascii="Times New Roman" w:hAnsi="Times New Roman" w:cs="Times New Roman"/>
          <w:sz w:val="28"/>
          <w:szCs w:val="28"/>
        </w:rPr>
        <w:t xml:space="preserve"> кваліфікаційних категорій та рівнів середньої освіти в Україні (початкового, базового середнього, профільного середнього).  </w:t>
      </w:r>
    </w:p>
    <w:p w:rsidR="00896D84" w:rsidRDefault="00EA492F">
      <w:pPr>
        <w:spacing w:line="240" w:lineRule="auto"/>
        <w:ind w:firstLine="357"/>
        <w:contextualSpacing/>
        <w:jc w:val="both"/>
        <w:rPr>
          <w:rFonts w:ascii="Times New Roman" w:hAnsi="Times New Roman" w:cs="Times New Roman"/>
          <w:sz w:val="28"/>
          <w:szCs w:val="28"/>
        </w:rPr>
      </w:pPr>
      <w:r>
        <w:rPr>
          <w:rFonts w:ascii="Times New Roman" w:hAnsi="Times New Roman" w:cs="Times New Roman"/>
          <w:sz w:val="28"/>
          <w:szCs w:val="28"/>
        </w:rPr>
        <w:t>Головною метою Посібника є не лише вдосконалення віддаленого навчання англійської мови через поради щодо ефективного використання наявних технологій (комп’ютери, мобільні телефони, програмне забезпечення та онлайн</w:t>
      </w:r>
      <w:r w:rsidR="00585735">
        <w:rPr>
          <w:rFonts w:ascii="Times New Roman" w:hAnsi="Times New Roman" w:cs="Times New Roman"/>
          <w:sz w:val="28"/>
          <w:szCs w:val="28"/>
        </w:rPr>
        <w:t>-</w:t>
      </w:r>
      <w:r>
        <w:rPr>
          <w:rFonts w:ascii="Times New Roman" w:hAnsi="Times New Roman" w:cs="Times New Roman"/>
          <w:sz w:val="28"/>
          <w:szCs w:val="28"/>
        </w:rPr>
        <w:t>платформи). Він загалом сприяє подальшому розвитку професійної компетентності вчител</w:t>
      </w:r>
      <w:r w:rsidR="00585735">
        <w:rPr>
          <w:rFonts w:ascii="Times New Roman" w:hAnsi="Times New Roman" w:cs="Times New Roman"/>
          <w:sz w:val="28"/>
          <w:szCs w:val="28"/>
        </w:rPr>
        <w:t>ьства</w:t>
      </w:r>
      <w:r>
        <w:rPr>
          <w:rFonts w:ascii="Times New Roman" w:hAnsi="Times New Roman" w:cs="Times New Roman"/>
          <w:sz w:val="28"/>
          <w:szCs w:val="28"/>
        </w:rPr>
        <w:t xml:space="preserve">, допомагаючи </w:t>
      </w:r>
      <w:r w:rsidR="00585735">
        <w:rPr>
          <w:rFonts w:ascii="Times New Roman" w:hAnsi="Times New Roman" w:cs="Times New Roman"/>
          <w:sz w:val="28"/>
          <w:szCs w:val="28"/>
        </w:rPr>
        <w:t>йому</w:t>
      </w:r>
      <w:r>
        <w:rPr>
          <w:rFonts w:ascii="Times New Roman" w:hAnsi="Times New Roman" w:cs="Times New Roman"/>
          <w:sz w:val="28"/>
          <w:szCs w:val="28"/>
        </w:rPr>
        <w:t xml:space="preserve"> поглибити розуміння комунікативних підходів до навчання мови, важливості контекстно-орієнтованого навчання, ефективності автентичних завдань і активностей, необхідності використовувати техніки та активності, що сприяють соціально-емоційному розвитку здобувачів освіти.</w:t>
      </w:r>
    </w:p>
    <w:p w:rsidR="00896D84" w:rsidRDefault="00EA492F">
      <w:pPr>
        <w:spacing w:line="240" w:lineRule="auto"/>
        <w:ind w:firstLine="357"/>
        <w:contextualSpacing/>
        <w:jc w:val="both"/>
        <w:rPr>
          <w:rFonts w:ascii="Times New Roman" w:hAnsi="Times New Roman" w:cs="Times New Roman"/>
          <w:sz w:val="28"/>
          <w:szCs w:val="28"/>
        </w:rPr>
      </w:pPr>
      <w:r>
        <w:rPr>
          <w:rFonts w:ascii="Times New Roman" w:hAnsi="Times New Roman" w:cs="Times New Roman"/>
          <w:sz w:val="28"/>
          <w:szCs w:val="28"/>
        </w:rPr>
        <w:t xml:space="preserve">Посібник не </w:t>
      </w:r>
      <w:r w:rsidR="00585735">
        <w:rPr>
          <w:rFonts w:ascii="Times New Roman" w:hAnsi="Times New Roman" w:cs="Times New Roman"/>
          <w:sz w:val="28"/>
          <w:szCs w:val="28"/>
        </w:rPr>
        <w:t>варто</w:t>
      </w:r>
      <w:r>
        <w:rPr>
          <w:rFonts w:ascii="Times New Roman" w:hAnsi="Times New Roman" w:cs="Times New Roman"/>
          <w:sz w:val="28"/>
          <w:szCs w:val="28"/>
        </w:rPr>
        <w:t xml:space="preserve"> розглядати як наукову роботу чи підручник. Це переважно добірка ідей, порад та інструме</w:t>
      </w:r>
      <w:r w:rsidR="00585735">
        <w:rPr>
          <w:rFonts w:ascii="Times New Roman" w:hAnsi="Times New Roman" w:cs="Times New Roman"/>
          <w:sz w:val="28"/>
          <w:szCs w:val="28"/>
        </w:rPr>
        <w:t>нтів, які можна використовувати –</w:t>
      </w:r>
      <w:r>
        <w:rPr>
          <w:rFonts w:ascii="Times New Roman" w:hAnsi="Times New Roman" w:cs="Times New Roman"/>
          <w:sz w:val="28"/>
          <w:szCs w:val="28"/>
        </w:rPr>
        <w:t xml:space="preserve"> як вони є</w:t>
      </w:r>
      <w:r w:rsidR="00585735">
        <w:rPr>
          <w:rFonts w:ascii="Times New Roman" w:hAnsi="Times New Roman" w:cs="Times New Roman"/>
          <w:sz w:val="28"/>
          <w:szCs w:val="28"/>
        </w:rPr>
        <w:t xml:space="preserve"> – </w:t>
      </w:r>
      <w:r>
        <w:rPr>
          <w:rFonts w:ascii="Times New Roman" w:hAnsi="Times New Roman" w:cs="Times New Roman"/>
          <w:sz w:val="28"/>
          <w:szCs w:val="28"/>
        </w:rPr>
        <w:t xml:space="preserve"> або після ретельного обмірковування й адаптації. Стиль Посібника неформальний із великою кількістю розмовних дискурсивних маркерів, ніби автор</w:t>
      </w:r>
      <w:r w:rsidR="00585735">
        <w:rPr>
          <w:rFonts w:ascii="Times New Roman" w:hAnsi="Times New Roman" w:cs="Times New Roman"/>
          <w:sz w:val="28"/>
          <w:szCs w:val="28"/>
        </w:rPr>
        <w:t>ський колектив</w:t>
      </w:r>
      <w:r>
        <w:rPr>
          <w:rFonts w:ascii="Times New Roman" w:hAnsi="Times New Roman" w:cs="Times New Roman"/>
          <w:sz w:val="28"/>
          <w:szCs w:val="28"/>
        </w:rPr>
        <w:t xml:space="preserve"> обговорю</w:t>
      </w:r>
      <w:r w:rsidR="00585735">
        <w:rPr>
          <w:rFonts w:ascii="Times New Roman" w:hAnsi="Times New Roman" w:cs="Times New Roman"/>
          <w:sz w:val="28"/>
          <w:szCs w:val="28"/>
        </w:rPr>
        <w:t>є</w:t>
      </w:r>
      <w:r>
        <w:rPr>
          <w:rFonts w:ascii="Times New Roman" w:hAnsi="Times New Roman" w:cs="Times New Roman"/>
          <w:sz w:val="28"/>
          <w:szCs w:val="28"/>
        </w:rPr>
        <w:t xml:space="preserve"> серйозні речі з учителями в дружній учительській. </w:t>
      </w:r>
    </w:p>
    <w:p w:rsidR="00896D84" w:rsidRDefault="00EA492F">
      <w:pPr>
        <w:spacing w:line="240" w:lineRule="auto"/>
        <w:ind w:firstLine="357"/>
        <w:contextualSpacing/>
        <w:jc w:val="both"/>
        <w:rPr>
          <w:rFonts w:ascii="Times New Roman" w:hAnsi="Times New Roman" w:cs="Times New Roman"/>
          <w:sz w:val="28"/>
          <w:szCs w:val="28"/>
        </w:rPr>
      </w:pPr>
      <w:r>
        <w:rPr>
          <w:rFonts w:ascii="Times New Roman" w:hAnsi="Times New Roman" w:cs="Times New Roman"/>
          <w:sz w:val="28"/>
          <w:szCs w:val="28"/>
        </w:rPr>
        <w:t>Усі по</w:t>
      </w:r>
      <w:r w:rsidR="00585735">
        <w:rPr>
          <w:rFonts w:ascii="Times New Roman" w:hAnsi="Times New Roman" w:cs="Times New Roman"/>
          <w:sz w:val="28"/>
          <w:szCs w:val="28"/>
        </w:rPr>
        <w:t>клик</w:t>
      </w:r>
      <w:r>
        <w:rPr>
          <w:rFonts w:ascii="Times New Roman" w:hAnsi="Times New Roman" w:cs="Times New Roman"/>
          <w:sz w:val="28"/>
          <w:szCs w:val="28"/>
        </w:rPr>
        <w:t xml:space="preserve">ання на зовнішні ресурси </w:t>
      </w:r>
      <w:r w:rsidR="00585735">
        <w:rPr>
          <w:rFonts w:ascii="Times New Roman" w:hAnsi="Times New Roman" w:cs="Times New Roman"/>
          <w:sz w:val="28"/>
          <w:szCs w:val="28"/>
        </w:rPr>
        <w:t>в</w:t>
      </w:r>
      <w:r>
        <w:rPr>
          <w:rFonts w:ascii="Times New Roman" w:hAnsi="Times New Roman" w:cs="Times New Roman"/>
          <w:sz w:val="28"/>
          <w:szCs w:val="28"/>
        </w:rPr>
        <w:t xml:space="preserve"> Посібнику були дійсними на момент доступу, який вказано в розділ</w:t>
      </w:r>
      <w:r>
        <w:rPr>
          <w:rFonts w:ascii="Times New Roman" w:hAnsi="Times New Roman" w:cs="Times New Roman"/>
          <w:sz w:val="28"/>
          <w:szCs w:val="28"/>
          <w:lang w:val="ru-RU"/>
        </w:rPr>
        <w:t>ах</w:t>
      </w:r>
      <w:r>
        <w:rPr>
          <w:rFonts w:ascii="Times New Roman" w:hAnsi="Times New Roman" w:cs="Times New Roman"/>
          <w:sz w:val="28"/>
          <w:szCs w:val="28"/>
        </w:rPr>
        <w:t xml:space="preserve"> «Використана література» та «Рекомендовані ресурси».</w:t>
      </w:r>
    </w:p>
    <w:p w:rsidR="00896D84" w:rsidRDefault="00EA492F">
      <w:pPr>
        <w:spacing w:line="240" w:lineRule="auto"/>
        <w:ind w:firstLine="357"/>
        <w:contextualSpacing/>
        <w:jc w:val="both"/>
        <w:rPr>
          <w:rFonts w:ascii="Times New Roman" w:hAnsi="Times New Roman" w:cs="Times New Roman"/>
          <w:sz w:val="28"/>
          <w:szCs w:val="28"/>
        </w:rPr>
      </w:pPr>
      <w:r>
        <w:rPr>
          <w:rFonts w:ascii="Times New Roman" w:hAnsi="Times New Roman" w:cs="Times New Roman"/>
          <w:sz w:val="28"/>
          <w:szCs w:val="28"/>
        </w:rPr>
        <w:lastRenderedPageBreak/>
        <w:t>Посібник містить сім стислих глав. Кожна з них розглядає важливі</w:t>
      </w:r>
      <w:r w:rsidR="00585735">
        <w:rPr>
          <w:rFonts w:ascii="Times New Roman" w:hAnsi="Times New Roman" w:cs="Times New Roman"/>
          <w:sz w:val="28"/>
          <w:szCs w:val="28"/>
        </w:rPr>
        <w:t xml:space="preserve"> чинники, складники та напрями </w:t>
      </w:r>
      <w:r>
        <w:rPr>
          <w:rFonts w:ascii="Times New Roman" w:hAnsi="Times New Roman" w:cs="Times New Roman"/>
          <w:sz w:val="28"/>
          <w:szCs w:val="28"/>
        </w:rPr>
        <w:t>віддаленого учіння та навчання, пропонуючи легкі для сприймання практичні поради вчител</w:t>
      </w:r>
      <w:r w:rsidR="00585735">
        <w:rPr>
          <w:rFonts w:ascii="Times New Roman" w:hAnsi="Times New Roman" w:cs="Times New Roman"/>
          <w:sz w:val="28"/>
          <w:szCs w:val="28"/>
        </w:rPr>
        <w:t>ьству</w:t>
      </w:r>
      <w:r>
        <w:rPr>
          <w:rFonts w:ascii="Times New Roman" w:hAnsi="Times New Roman" w:cs="Times New Roman"/>
          <w:sz w:val="28"/>
          <w:szCs w:val="28"/>
        </w:rPr>
        <w:t xml:space="preserve">. Досліджуючи відмінності та подібності між віддаленим і очним навчанням, Посібник демонструє, що найкращі практики очного навчання є й найкращими практиками віддаленого навчання. Змінюються лише режим та засоби. </w:t>
      </w:r>
    </w:p>
    <w:p w:rsidR="00896D84" w:rsidRDefault="00EA492F">
      <w:pPr>
        <w:spacing w:line="240" w:lineRule="auto"/>
        <w:ind w:firstLine="357"/>
        <w:contextualSpacing/>
        <w:jc w:val="both"/>
        <w:rPr>
          <w:rFonts w:ascii="Times New Roman" w:hAnsi="Times New Roman" w:cs="Times New Roman"/>
          <w:sz w:val="28"/>
          <w:szCs w:val="28"/>
        </w:rPr>
      </w:pPr>
      <w:r>
        <w:rPr>
          <w:rFonts w:ascii="Times New Roman" w:hAnsi="Times New Roman" w:cs="Times New Roman"/>
          <w:sz w:val="28"/>
          <w:szCs w:val="28"/>
        </w:rPr>
        <w:t>Теми супроводжуються по</w:t>
      </w:r>
      <w:r w:rsidR="00585735">
        <w:rPr>
          <w:rFonts w:ascii="Times New Roman" w:hAnsi="Times New Roman" w:cs="Times New Roman"/>
          <w:sz w:val="28"/>
          <w:szCs w:val="28"/>
        </w:rPr>
        <w:t>клик</w:t>
      </w:r>
      <w:r>
        <w:rPr>
          <w:rFonts w:ascii="Times New Roman" w:hAnsi="Times New Roman" w:cs="Times New Roman"/>
          <w:sz w:val="28"/>
          <w:szCs w:val="28"/>
        </w:rPr>
        <w:t>аннями на зовнішні матеріали, онлайн</w:t>
      </w:r>
      <w:r w:rsidR="00585735">
        <w:rPr>
          <w:rFonts w:ascii="Times New Roman" w:hAnsi="Times New Roman" w:cs="Times New Roman"/>
          <w:sz w:val="28"/>
          <w:szCs w:val="28"/>
        </w:rPr>
        <w:t>-</w:t>
      </w:r>
      <w:r>
        <w:rPr>
          <w:rFonts w:ascii="Times New Roman" w:hAnsi="Times New Roman" w:cs="Times New Roman"/>
          <w:sz w:val="28"/>
          <w:szCs w:val="28"/>
        </w:rPr>
        <w:t>платформи та інструменти, які стануть у пригоді вчител</w:t>
      </w:r>
      <w:r w:rsidR="00585735">
        <w:rPr>
          <w:rFonts w:ascii="Times New Roman" w:hAnsi="Times New Roman" w:cs="Times New Roman"/>
          <w:sz w:val="28"/>
          <w:szCs w:val="28"/>
        </w:rPr>
        <w:t>ьству</w:t>
      </w:r>
      <w:r>
        <w:rPr>
          <w:rFonts w:ascii="Times New Roman" w:hAnsi="Times New Roman" w:cs="Times New Roman"/>
          <w:sz w:val="28"/>
          <w:szCs w:val="28"/>
        </w:rPr>
        <w:t xml:space="preserve"> як для власного професійного розвитку, так і для використання на уроках. Заслуговує на особливу увагу наскрізна тема соціально-емоційного навчання, що пов’язана з роботою </w:t>
      </w:r>
      <w:r w:rsidR="00585735">
        <w:rPr>
          <w:rFonts w:ascii="Times New Roman" w:hAnsi="Times New Roman" w:cs="Times New Roman"/>
          <w:sz w:val="28"/>
          <w:szCs w:val="28"/>
        </w:rPr>
        <w:t>в</w:t>
      </w:r>
      <w:r>
        <w:rPr>
          <w:rFonts w:ascii="Times New Roman" w:hAnsi="Times New Roman" w:cs="Times New Roman"/>
          <w:sz w:val="28"/>
          <w:szCs w:val="28"/>
        </w:rPr>
        <w:t xml:space="preserve"> надзвичайних ситуаціях, зокрема під час воєнного стану, пандемії, карантину тощо.</w:t>
      </w:r>
    </w:p>
    <w:p w:rsidR="00896D84" w:rsidRDefault="00EA492F">
      <w:pPr>
        <w:spacing w:line="240" w:lineRule="auto"/>
        <w:ind w:firstLine="357"/>
        <w:contextualSpacing/>
        <w:jc w:val="both"/>
        <w:rPr>
          <w:rFonts w:ascii="Times New Roman" w:hAnsi="Times New Roman" w:cs="Times New Roman"/>
          <w:sz w:val="28"/>
          <w:szCs w:val="28"/>
        </w:rPr>
      </w:pPr>
      <w:r>
        <w:rPr>
          <w:rFonts w:ascii="Times New Roman" w:hAnsi="Times New Roman" w:cs="Times New Roman"/>
          <w:sz w:val="28"/>
          <w:szCs w:val="28"/>
        </w:rPr>
        <w:t xml:space="preserve">Важливо зауважити, що будь-які шаблони, фрагменти та плани уроків, моделі планування, інструменти, представлені у Посібнику, є орієнтовними та не вважаються універсальними або обов’язковими. </w:t>
      </w:r>
    </w:p>
    <w:p w:rsidR="00896D84" w:rsidRDefault="00EA492F">
      <w:pPr>
        <w:spacing w:line="240" w:lineRule="auto"/>
        <w:ind w:firstLine="357"/>
        <w:contextualSpacing/>
        <w:jc w:val="both"/>
        <w:rPr>
          <w:rFonts w:ascii="Times New Roman" w:hAnsi="Times New Roman" w:cs="Times New Roman"/>
          <w:sz w:val="28"/>
          <w:szCs w:val="28"/>
          <w:u w:val="single"/>
        </w:rPr>
      </w:pPr>
      <w:r>
        <w:rPr>
          <w:rFonts w:ascii="Times New Roman" w:hAnsi="Times New Roman" w:cs="Times New Roman"/>
          <w:sz w:val="28"/>
          <w:szCs w:val="28"/>
        </w:rPr>
        <w:t>Посібник можна завантажити за по</w:t>
      </w:r>
      <w:r w:rsidR="00585735">
        <w:rPr>
          <w:rFonts w:ascii="Times New Roman" w:hAnsi="Times New Roman" w:cs="Times New Roman"/>
          <w:sz w:val="28"/>
          <w:szCs w:val="28"/>
        </w:rPr>
        <w:t>клик</w:t>
      </w:r>
      <w:r>
        <w:rPr>
          <w:rFonts w:ascii="Times New Roman" w:hAnsi="Times New Roman" w:cs="Times New Roman"/>
          <w:sz w:val="28"/>
          <w:szCs w:val="28"/>
        </w:rPr>
        <w:t xml:space="preserve">анням </w:t>
      </w:r>
      <w:hyperlink r:id="rId11" w:tgtFrame="_blank" w:history="1">
        <w:r>
          <w:rPr>
            <w:rStyle w:val="a3"/>
            <w:rFonts w:ascii="Times New Roman" w:hAnsi="Times New Roman" w:cs="Times New Roman"/>
            <w:sz w:val="28"/>
            <w:szCs w:val="28"/>
          </w:rPr>
          <w:t>https://americancouncils.org.ua/download/sdele-teachers-guide/</w:t>
        </w:r>
      </w:hyperlink>
    </w:p>
    <w:p w:rsidR="00896D84" w:rsidRDefault="00896D84">
      <w:pPr>
        <w:spacing w:line="240" w:lineRule="auto"/>
        <w:ind w:firstLine="709"/>
        <w:contextualSpacing/>
        <w:jc w:val="both"/>
        <w:rPr>
          <w:rFonts w:ascii="Times New Roman" w:hAnsi="Times New Roman" w:cs="Times New Roman"/>
          <w:bCs/>
          <w:i/>
          <w:iCs/>
          <w:sz w:val="28"/>
          <w:szCs w:val="28"/>
        </w:rPr>
      </w:pPr>
    </w:p>
    <w:p w:rsidR="00896D84" w:rsidRDefault="00EA492F">
      <w:pPr>
        <w:spacing w:line="240" w:lineRule="auto"/>
        <w:ind w:firstLine="709"/>
        <w:contextualSpacing/>
        <w:jc w:val="center"/>
        <w:rPr>
          <w:rFonts w:ascii="Times New Roman" w:hAnsi="Times New Roman" w:cs="Times New Roman"/>
          <w:bCs/>
          <w:i/>
          <w:iCs/>
          <w:sz w:val="28"/>
          <w:szCs w:val="28"/>
        </w:rPr>
      </w:pPr>
      <w:r>
        <w:rPr>
          <w:rFonts w:ascii="Times New Roman" w:hAnsi="Times New Roman" w:cs="Times New Roman"/>
          <w:bCs/>
          <w:i/>
          <w:iCs/>
          <w:sz w:val="28"/>
          <w:szCs w:val="28"/>
        </w:rPr>
        <w:t xml:space="preserve">Рекомендації щодо оцінювання  </w:t>
      </w:r>
    </w:p>
    <w:p w:rsidR="00896D84" w:rsidRDefault="00EA492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 2024/2025 навчальному році оцінювання та фіксація результатів навчальних досягнень учнів початкової школи (1–4 класи) здійснюється відповідно до наказів Міністерства освіти і</w:t>
      </w:r>
      <w:r w:rsidR="00585735">
        <w:rPr>
          <w:rFonts w:ascii="Times New Roman" w:hAnsi="Times New Roman" w:cs="Times New Roman"/>
          <w:sz w:val="28"/>
          <w:szCs w:val="28"/>
        </w:rPr>
        <w:t xml:space="preserve"> науки України від 02.09.2020 року</w:t>
      </w:r>
      <w:r>
        <w:rPr>
          <w:rFonts w:ascii="Times New Roman" w:hAnsi="Times New Roman" w:cs="Times New Roman"/>
          <w:sz w:val="28"/>
          <w:szCs w:val="28"/>
        </w:rPr>
        <w:t xml:space="preserve"> </w:t>
      </w:r>
      <w:r w:rsidR="00585735">
        <w:rPr>
          <w:rFonts w:ascii="Times New Roman" w:hAnsi="Times New Roman" w:cs="Times New Roman"/>
          <w:sz w:val="28"/>
          <w:szCs w:val="28"/>
        </w:rPr>
        <w:t xml:space="preserve">    </w:t>
      </w:r>
      <w:r>
        <w:rPr>
          <w:rFonts w:ascii="Times New Roman" w:hAnsi="Times New Roman" w:cs="Times New Roman"/>
          <w:sz w:val="28"/>
          <w:szCs w:val="28"/>
        </w:rPr>
        <w:t>№ 1096 «</w:t>
      </w:r>
      <w:hyperlink r:id="rId12" w:anchor="Text" w:history="1">
        <w:r>
          <w:rPr>
            <w:rStyle w:val="a3"/>
            <w:rFonts w:ascii="Times New Roman" w:hAnsi="Times New Roman" w:cs="Times New Roman"/>
            <w:sz w:val="28"/>
            <w:szCs w:val="28"/>
          </w:rPr>
          <w:t xml:space="preserve">Про внесення змін до методичних рекомендацій щодо заповнення Класного журналу учнів початкових класів Нової української школи» </w:t>
        </w:r>
      </w:hyperlink>
      <w:r>
        <w:rPr>
          <w:rFonts w:ascii="Times New Roman" w:hAnsi="Times New Roman" w:cs="Times New Roman"/>
          <w:sz w:val="28"/>
          <w:szCs w:val="28"/>
        </w:rPr>
        <w:t xml:space="preserve">та від  13.07.2021 р. № 813 </w:t>
      </w:r>
      <w:hyperlink r:id="rId13" w:history="1">
        <w:r>
          <w:rPr>
            <w:rStyle w:val="a3"/>
            <w:rFonts w:ascii="Times New Roman" w:hAnsi="Times New Roman" w:cs="Times New Roman"/>
            <w:sz w:val="28"/>
            <w:szCs w:val="28"/>
          </w:rPr>
          <w:t>«Про затвердження методичних рекомендацій щодо оцінювання результатів навчання учнів 1-4 класів закладів загальної середньої освіти»</w:t>
        </w:r>
      </w:hyperlink>
      <w:r>
        <w:rPr>
          <w:rFonts w:ascii="Times New Roman" w:hAnsi="Times New Roman" w:cs="Times New Roman"/>
          <w:sz w:val="28"/>
          <w:szCs w:val="28"/>
        </w:rPr>
        <w:t xml:space="preserve">. </w:t>
      </w:r>
    </w:p>
    <w:p w:rsidR="00585735" w:rsidRDefault="00EA492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учнів </w:t>
      </w:r>
      <w:r>
        <w:rPr>
          <w:rFonts w:ascii="Times New Roman" w:hAnsi="Times New Roman" w:cs="Times New Roman"/>
          <w:b/>
          <w:sz w:val="28"/>
          <w:szCs w:val="28"/>
        </w:rPr>
        <w:t>5</w:t>
      </w:r>
      <w:r w:rsidR="00585735">
        <w:rPr>
          <w:rFonts w:ascii="Times New Roman" w:hAnsi="Times New Roman" w:cs="Times New Roman"/>
          <w:sz w:val="28"/>
          <w:szCs w:val="28"/>
        </w:rPr>
        <w:t>–</w:t>
      </w:r>
      <w:r>
        <w:rPr>
          <w:rFonts w:ascii="Times New Roman" w:hAnsi="Times New Roman" w:cs="Times New Roman"/>
          <w:b/>
          <w:sz w:val="28"/>
          <w:szCs w:val="28"/>
        </w:rPr>
        <w:t>7 класів, які здобувають освіту відповідно до нового Державного стандарту базової середньої освіти</w:t>
      </w:r>
      <w:r w:rsidR="00585735">
        <w:rPr>
          <w:rFonts w:ascii="Times New Roman" w:hAnsi="Times New Roman" w:cs="Times New Roman"/>
          <w:b/>
          <w:sz w:val="28"/>
          <w:szCs w:val="28"/>
        </w:rPr>
        <w:t>,</w:t>
      </w:r>
      <w:r>
        <w:rPr>
          <w:rFonts w:ascii="Times New Roman" w:hAnsi="Times New Roman" w:cs="Times New Roman"/>
          <w:sz w:val="28"/>
          <w:szCs w:val="28"/>
        </w:rPr>
        <w:t xml:space="preserve"> оцінювання здійснюється відповідно до наказу Міністерства освіти і науки України від 02.08.2024 №</w:t>
      </w:r>
      <w:r w:rsidR="00585735">
        <w:rPr>
          <w:rFonts w:ascii="Times New Roman" w:hAnsi="Times New Roman" w:cs="Times New Roman"/>
          <w:sz w:val="28"/>
          <w:szCs w:val="28"/>
        </w:rPr>
        <w:t xml:space="preserve"> </w:t>
      </w:r>
      <w:r>
        <w:rPr>
          <w:rFonts w:ascii="Times New Roman" w:hAnsi="Times New Roman" w:cs="Times New Roman"/>
          <w:sz w:val="28"/>
          <w:szCs w:val="28"/>
        </w:rPr>
        <w:t xml:space="preserve">1093 </w:t>
      </w:r>
      <w:hyperlink r:id="rId14" w:history="1">
        <w:r>
          <w:rPr>
            <w:rStyle w:val="a3"/>
            <w:rFonts w:ascii="Times New Roman" w:hAnsi="Times New Roman" w:cs="Times New Roman"/>
            <w:sz w:val="28"/>
            <w:szCs w:val="28"/>
          </w:rPr>
          <w:t>«Про затвердження рекомендацій щодо оцінювання результатів навчання»</w:t>
        </w:r>
        <w:r w:rsidR="00585735">
          <w:rPr>
            <w:rStyle w:val="a3"/>
            <w:rFonts w:ascii="Times New Roman" w:hAnsi="Times New Roman" w:cs="Times New Roman"/>
            <w:sz w:val="28"/>
            <w:szCs w:val="28"/>
          </w:rPr>
          <w:t>.</w:t>
        </w:r>
        <w:r>
          <w:rPr>
            <w:rStyle w:val="a3"/>
            <w:rFonts w:ascii="Times New Roman" w:hAnsi="Times New Roman" w:cs="Times New Roman"/>
            <w:sz w:val="28"/>
            <w:szCs w:val="28"/>
          </w:rPr>
          <w:t xml:space="preserve"> </w:t>
        </w:r>
      </w:hyperlink>
      <w:r>
        <w:rPr>
          <w:rFonts w:ascii="Times New Roman" w:hAnsi="Times New Roman" w:cs="Times New Roman"/>
          <w:sz w:val="28"/>
          <w:szCs w:val="28"/>
        </w:rPr>
        <w:t>Основними видами оцінювання результатів навчання учнів</w:t>
      </w:r>
      <w:r w:rsidR="00585735">
        <w:rPr>
          <w:rFonts w:ascii="Times New Roman" w:hAnsi="Times New Roman" w:cs="Times New Roman"/>
          <w:sz w:val="28"/>
          <w:szCs w:val="28"/>
        </w:rPr>
        <w:t>сьва</w:t>
      </w:r>
      <w:r>
        <w:rPr>
          <w:rFonts w:ascii="Times New Roman" w:hAnsi="Times New Roman" w:cs="Times New Roman"/>
          <w:sz w:val="28"/>
          <w:szCs w:val="28"/>
        </w:rPr>
        <w:t xml:space="preserve"> є формувальне, поточне, тематичне та підсумкове: семестрове, річне. За вибором закладу оцінювання може здійснюватися за власною шкалою або за системою оцінювання, визначеною законодавством. За умови використання власної шкали заклад має визначити правила переведення загальної оцінки результатів навчання семестрового та річного оцінювання до системи, визначеної законодавством, для виставлення у Свідоцтві досягнень. Семестрове та річне оцінювання результатів навчання здійснюють за 12-бальною системою (шкалою), а його результати позначають цифрами від 1 до 12. </w:t>
      </w:r>
    </w:p>
    <w:p w:rsidR="00896D84" w:rsidRDefault="00EA492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Заклади освіти мають право на свободу вибору форм, змісту та способів оцінювання за рішенням педагогічної ради. </w:t>
      </w:r>
    </w:p>
    <w:p w:rsidR="00896D84" w:rsidRDefault="00EA492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Формувальне оцінювання, окрім рівневого або бального</w:t>
      </w:r>
      <w:r w:rsidR="00585735">
        <w:rPr>
          <w:rFonts w:ascii="Times New Roman" w:hAnsi="Times New Roman" w:cs="Times New Roman"/>
          <w:sz w:val="28"/>
          <w:szCs w:val="28"/>
        </w:rPr>
        <w:t>,,</w:t>
      </w:r>
      <w:r>
        <w:rPr>
          <w:rFonts w:ascii="Times New Roman" w:hAnsi="Times New Roman" w:cs="Times New Roman"/>
          <w:sz w:val="28"/>
          <w:szCs w:val="28"/>
        </w:rPr>
        <w:t xml:space="preserve"> може здійснюватися у формі самооцінювання, взаємооцінювання учнів</w:t>
      </w:r>
      <w:r w:rsidR="00585735">
        <w:rPr>
          <w:rFonts w:ascii="Times New Roman" w:hAnsi="Times New Roman" w:cs="Times New Roman"/>
          <w:sz w:val="28"/>
          <w:szCs w:val="28"/>
        </w:rPr>
        <w:t>ства</w:t>
      </w:r>
      <w:r>
        <w:rPr>
          <w:rFonts w:ascii="Times New Roman" w:hAnsi="Times New Roman" w:cs="Times New Roman"/>
          <w:sz w:val="28"/>
          <w:szCs w:val="28"/>
        </w:rPr>
        <w:t>, оцінювання вчителем</w:t>
      </w:r>
      <w:r w:rsidR="00585735">
        <w:rPr>
          <w:rFonts w:ascii="Times New Roman" w:hAnsi="Times New Roman" w:cs="Times New Roman"/>
          <w:sz w:val="28"/>
          <w:szCs w:val="28"/>
        </w:rPr>
        <w:t xml:space="preserve"> / учителькою</w:t>
      </w:r>
      <w:r>
        <w:rPr>
          <w:rFonts w:ascii="Times New Roman" w:hAnsi="Times New Roman" w:cs="Times New Roman"/>
          <w:sz w:val="28"/>
          <w:szCs w:val="28"/>
        </w:rPr>
        <w:t xml:space="preserve"> з використанням окремих інструментів </w:t>
      </w:r>
      <w:r>
        <w:rPr>
          <w:rFonts w:ascii="Times New Roman" w:hAnsi="Times New Roman" w:cs="Times New Roman"/>
          <w:sz w:val="28"/>
          <w:szCs w:val="28"/>
        </w:rPr>
        <w:lastRenderedPageBreak/>
        <w:t>(карток, шкал, щоденника спостереження вчителя</w:t>
      </w:r>
      <w:r w:rsidR="00585735">
        <w:rPr>
          <w:rFonts w:ascii="Times New Roman" w:hAnsi="Times New Roman" w:cs="Times New Roman"/>
          <w:sz w:val="28"/>
          <w:szCs w:val="28"/>
        </w:rPr>
        <w:t xml:space="preserve"> / учительки</w:t>
      </w:r>
      <w:r>
        <w:rPr>
          <w:rFonts w:ascii="Times New Roman" w:hAnsi="Times New Roman" w:cs="Times New Roman"/>
          <w:sz w:val="28"/>
          <w:szCs w:val="28"/>
        </w:rPr>
        <w:t>, портфоліо результатів навчальної діяльності учнів</w:t>
      </w:r>
      <w:r w:rsidR="00585735">
        <w:rPr>
          <w:rFonts w:ascii="Times New Roman" w:hAnsi="Times New Roman" w:cs="Times New Roman"/>
          <w:sz w:val="28"/>
          <w:szCs w:val="28"/>
        </w:rPr>
        <w:t>ства</w:t>
      </w:r>
      <w:r>
        <w:rPr>
          <w:rFonts w:ascii="Times New Roman" w:hAnsi="Times New Roman" w:cs="Times New Roman"/>
          <w:sz w:val="28"/>
          <w:szCs w:val="28"/>
        </w:rPr>
        <w:t xml:space="preserve"> тощо).</w:t>
      </w:r>
    </w:p>
    <w:p w:rsidR="00896D84" w:rsidRDefault="00EA492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Основною ланкою в системі контролю </w:t>
      </w:r>
      <w:r w:rsidR="00585735">
        <w:rPr>
          <w:rFonts w:ascii="Times New Roman" w:hAnsi="Times New Roman" w:cs="Times New Roman"/>
          <w:sz w:val="28"/>
          <w:szCs w:val="28"/>
        </w:rPr>
        <w:t>в</w:t>
      </w:r>
      <w:r>
        <w:rPr>
          <w:rFonts w:ascii="Times New Roman" w:hAnsi="Times New Roman" w:cs="Times New Roman"/>
          <w:sz w:val="28"/>
          <w:szCs w:val="28"/>
        </w:rPr>
        <w:t xml:space="preserve"> закладах загальної середньої освіти є поточний контроль, що проводиться систематично з метою встановлення рівнів опанування та здійснення корегування щодо застосовуваних технологій навчання. Основна функція поточного контролю – навчальна. Запитання, завдання, тести, тощо спрямовані на закріплення вивченого матеріалу й повторення пройденого, тому індивідуальні форми доцільно поєднувати з фронтальною роботою класу.</w:t>
      </w:r>
    </w:p>
    <w:p w:rsidR="00896D84" w:rsidRDefault="00EA492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i/>
          <w:iCs/>
          <w:sz w:val="28"/>
          <w:szCs w:val="28"/>
        </w:rPr>
        <w:t>Тематичне оцінювання</w:t>
      </w:r>
      <w:r>
        <w:rPr>
          <w:rFonts w:ascii="Times New Roman" w:hAnsi="Times New Roman" w:cs="Times New Roman"/>
          <w:sz w:val="28"/>
          <w:szCs w:val="28"/>
        </w:rPr>
        <w:t xml:space="preserve"> пропонується здійснювати </w:t>
      </w:r>
      <w:r>
        <w:rPr>
          <w:rFonts w:ascii="Times New Roman" w:hAnsi="Times New Roman" w:cs="Times New Roman"/>
          <w:i/>
          <w:iCs/>
          <w:sz w:val="28"/>
          <w:szCs w:val="28"/>
        </w:rPr>
        <w:t>для учнів початкової школи</w:t>
      </w:r>
      <w:r w:rsidR="00585735">
        <w:rPr>
          <w:rFonts w:ascii="Times New Roman" w:hAnsi="Times New Roman" w:cs="Times New Roman"/>
          <w:sz w:val="28"/>
          <w:szCs w:val="28"/>
        </w:rPr>
        <w:t xml:space="preserve"> </w:t>
      </w:r>
      <w:r>
        <w:rPr>
          <w:rFonts w:ascii="Times New Roman" w:hAnsi="Times New Roman" w:cs="Times New Roman"/>
          <w:sz w:val="28"/>
          <w:szCs w:val="28"/>
        </w:rPr>
        <w:t>на основі поточного оцінювання, для</w:t>
      </w:r>
      <w:r>
        <w:rPr>
          <w:rFonts w:ascii="Times New Roman" w:hAnsi="Times New Roman" w:cs="Times New Roman"/>
          <w:i/>
          <w:iCs/>
          <w:sz w:val="28"/>
          <w:szCs w:val="28"/>
        </w:rPr>
        <w:t xml:space="preserve"> учнів 5</w:t>
      </w:r>
      <w:r w:rsidR="00585735">
        <w:rPr>
          <w:rFonts w:ascii="Times New Roman" w:hAnsi="Times New Roman" w:cs="Times New Roman"/>
          <w:i/>
          <w:iCs/>
          <w:sz w:val="28"/>
          <w:szCs w:val="28"/>
        </w:rPr>
        <w:t>–</w:t>
      </w:r>
      <w:r>
        <w:rPr>
          <w:rFonts w:ascii="Times New Roman" w:hAnsi="Times New Roman" w:cs="Times New Roman"/>
          <w:i/>
          <w:iCs/>
          <w:sz w:val="28"/>
          <w:szCs w:val="28"/>
        </w:rPr>
        <w:t>7 класів,</w:t>
      </w:r>
      <w:r>
        <w:rPr>
          <w:rFonts w:ascii="Times New Roman" w:hAnsi="Times New Roman" w:cs="Times New Roman"/>
          <w:sz w:val="28"/>
          <w:szCs w:val="28"/>
        </w:rPr>
        <w:t xml:space="preserve"> які здобувають освіту відповідно до нового Державного стандарту базової середньої освіти</w:t>
      </w:r>
      <w:r w:rsidR="00585735">
        <w:rPr>
          <w:rFonts w:ascii="Times New Roman" w:hAnsi="Times New Roman" w:cs="Times New Roman"/>
          <w:sz w:val="28"/>
          <w:szCs w:val="28"/>
        </w:rPr>
        <w:t>,</w:t>
      </w:r>
      <w:r>
        <w:rPr>
          <w:rFonts w:ascii="Times New Roman" w:hAnsi="Times New Roman" w:cs="Times New Roman"/>
          <w:sz w:val="28"/>
          <w:szCs w:val="28"/>
        </w:rPr>
        <w:t xml:space="preserve"> </w:t>
      </w:r>
      <w:r w:rsidR="00585735">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i/>
          <w:iCs/>
          <w:sz w:val="28"/>
          <w:szCs w:val="28"/>
        </w:rPr>
        <w:t>за потреби</w:t>
      </w:r>
      <w:r>
        <w:rPr>
          <w:rFonts w:ascii="Times New Roman" w:hAnsi="Times New Roman" w:cs="Times New Roman"/>
          <w:sz w:val="28"/>
          <w:szCs w:val="28"/>
        </w:rPr>
        <w:t xml:space="preserve">, для отримання інформації щодо рівня досягнення очікуваних результатів навчання, визначених в окремому елементі навчальної програми (тема / розділ тощо). Результати тематичного оцінювання можуть бути використані для коригування освітнього процесу з урахуванням проведених діагностичних робіт. Систему (кількість </w:t>
      </w:r>
      <w:r w:rsidR="00EC467A">
        <w:rPr>
          <w:rFonts w:ascii="Times New Roman" w:hAnsi="Times New Roman" w:cs="Times New Roman"/>
          <w:sz w:val="28"/>
          <w:szCs w:val="28"/>
        </w:rPr>
        <w:t>і</w:t>
      </w:r>
      <w:r>
        <w:rPr>
          <w:rFonts w:ascii="Times New Roman" w:hAnsi="Times New Roman" w:cs="Times New Roman"/>
          <w:sz w:val="28"/>
          <w:szCs w:val="28"/>
        </w:rPr>
        <w:t xml:space="preserve"> зміст) діагностичних робіт учитель </w:t>
      </w:r>
      <w:r w:rsidR="00EC467A">
        <w:rPr>
          <w:rFonts w:ascii="Times New Roman" w:hAnsi="Times New Roman" w:cs="Times New Roman"/>
          <w:sz w:val="28"/>
          <w:szCs w:val="28"/>
        </w:rPr>
        <w:t xml:space="preserve">/ учителька </w:t>
      </w:r>
      <w:r>
        <w:rPr>
          <w:rFonts w:ascii="Times New Roman" w:hAnsi="Times New Roman" w:cs="Times New Roman"/>
          <w:sz w:val="28"/>
          <w:szCs w:val="28"/>
        </w:rPr>
        <w:t>визначає самостійно залежно від навчальної ситуації, та, у разі потреби, вносить зміни до календарно</w:t>
      </w:r>
      <w:r>
        <w:rPr>
          <w:rFonts w:ascii="Times New Roman" w:hAnsi="Times New Roman" w:cs="Times New Roman"/>
          <w:sz w:val="28"/>
          <w:szCs w:val="28"/>
          <w:lang w:val="ru-RU"/>
        </w:rPr>
        <w:t xml:space="preserve"> </w:t>
      </w:r>
      <w:r>
        <w:rPr>
          <w:rFonts w:ascii="Times New Roman" w:hAnsi="Times New Roman" w:cs="Times New Roman"/>
          <w:sz w:val="28"/>
          <w:szCs w:val="28"/>
        </w:rPr>
        <w:t>тематичного плану. Діагностичн</w:t>
      </w:r>
      <w:r w:rsidR="00EC467A">
        <w:rPr>
          <w:rFonts w:ascii="Times New Roman" w:hAnsi="Times New Roman" w:cs="Times New Roman"/>
          <w:sz w:val="28"/>
          <w:szCs w:val="28"/>
        </w:rPr>
        <w:t>у</w:t>
      </w:r>
      <w:r>
        <w:rPr>
          <w:rFonts w:ascii="Times New Roman" w:hAnsi="Times New Roman" w:cs="Times New Roman"/>
          <w:sz w:val="28"/>
          <w:szCs w:val="28"/>
        </w:rPr>
        <w:t xml:space="preserve"> робот</w:t>
      </w:r>
      <w:r w:rsidR="00EC467A">
        <w:rPr>
          <w:rFonts w:ascii="Times New Roman" w:hAnsi="Times New Roman" w:cs="Times New Roman"/>
          <w:sz w:val="28"/>
          <w:szCs w:val="28"/>
        </w:rPr>
        <w:t>у</w:t>
      </w:r>
      <w:r>
        <w:rPr>
          <w:rFonts w:ascii="Times New Roman" w:hAnsi="Times New Roman" w:cs="Times New Roman"/>
          <w:sz w:val="28"/>
          <w:szCs w:val="28"/>
        </w:rPr>
        <w:t xml:space="preserve"> провод</w:t>
      </w:r>
      <w:r w:rsidR="00EC467A">
        <w:rPr>
          <w:rFonts w:ascii="Times New Roman" w:hAnsi="Times New Roman" w:cs="Times New Roman"/>
          <w:sz w:val="28"/>
          <w:szCs w:val="28"/>
        </w:rPr>
        <w:t>ять</w:t>
      </w:r>
      <w:r>
        <w:rPr>
          <w:rFonts w:ascii="Times New Roman" w:hAnsi="Times New Roman" w:cs="Times New Roman"/>
          <w:sz w:val="28"/>
          <w:szCs w:val="28"/>
        </w:rPr>
        <w:t xml:space="preserve"> з метою:</w:t>
      </w:r>
    </w:p>
    <w:p w:rsidR="00896D84" w:rsidRDefault="00EA492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 визначення якісних і кількісних характеристик оволодіння певною частиною навчального матеріалу відповідно до очікуваних результатів навчання;</w:t>
      </w:r>
    </w:p>
    <w:p w:rsidR="00896D84" w:rsidRDefault="00EA492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sz w:val="28"/>
          <w:szCs w:val="28"/>
          <w:lang w:val="ru-RU"/>
        </w:rPr>
        <w:t xml:space="preserve">  </w:t>
      </w:r>
      <w:r>
        <w:rPr>
          <w:rFonts w:ascii="Times New Roman" w:hAnsi="Times New Roman" w:cs="Times New Roman"/>
          <w:sz w:val="28"/>
          <w:szCs w:val="28"/>
        </w:rPr>
        <w:t>виявлення утруднень в навчальній діяльності учнів</w:t>
      </w:r>
      <w:r w:rsidR="00EC467A">
        <w:rPr>
          <w:rFonts w:ascii="Times New Roman" w:hAnsi="Times New Roman" w:cs="Times New Roman"/>
          <w:sz w:val="28"/>
          <w:szCs w:val="28"/>
        </w:rPr>
        <w:t>ства</w:t>
      </w:r>
      <w:r>
        <w:rPr>
          <w:rFonts w:ascii="Times New Roman" w:hAnsi="Times New Roman" w:cs="Times New Roman"/>
          <w:sz w:val="28"/>
          <w:szCs w:val="28"/>
        </w:rPr>
        <w:t>;</w:t>
      </w:r>
    </w:p>
    <w:p w:rsidR="00896D84" w:rsidRDefault="00EA492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sz w:val="28"/>
          <w:szCs w:val="28"/>
          <w:lang w:val="ru-RU"/>
        </w:rPr>
        <w:t xml:space="preserve">  </w:t>
      </w:r>
      <w:r>
        <w:rPr>
          <w:rFonts w:ascii="Times New Roman" w:hAnsi="Times New Roman" w:cs="Times New Roman"/>
          <w:sz w:val="28"/>
          <w:szCs w:val="28"/>
        </w:rPr>
        <w:t>коригування навчального процесу;</w:t>
      </w:r>
    </w:p>
    <w:p w:rsidR="00896D84" w:rsidRDefault="00EA492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прогнозування результатів навчання на наступному етапі опанування програмовим матеріалом. </w:t>
      </w:r>
    </w:p>
    <w:p w:rsidR="00896D84" w:rsidRDefault="00EA492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Діагностична робота може бути комплексною або складатися з певного формату завдання: лексичні, граматичні тести, завдання для перевірки рівня сформованості чотирьох видів мовленнєвої діяльності (сприймання усної інформації, письмового тексту, усна взаємодія та продукування, письмова/онлайн взаємодія). У класному журналі в графі «Зміст уроку» фіксується проведення діагностичної роботи, відповідний бал / рівень – поряд із прізвищем учня / учениці. </w:t>
      </w:r>
    </w:p>
    <w:p w:rsidR="00896D84" w:rsidRDefault="00EA492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Фіксаці</w:t>
      </w:r>
      <w:r w:rsidR="00EC467A">
        <w:rPr>
          <w:rFonts w:ascii="Times New Roman" w:hAnsi="Times New Roman" w:cs="Times New Roman"/>
          <w:sz w:val="28"/>
          <w:szCs w:val="28"/>
        </w:rPr>
        <w:t>ю</w:t>
      </w:r>
      <w:r>
        <w:rPr>
          <w:rFonts w:ascii="Times New Roman" w:hAnsi="Times New Roman" w:cs="Times New Roman"/>
          <w:sz w:val="28"/>
          <w:szCs w:val="28"/>
        </w:rPr>
        <w:t xml:space="preserve"> оцінки за ведення зошита </w:t>
      </w:r>
      <w:r w:rsidR="00EC467A">
        <w:rPr>
          <w:rFonts w:ascii="Times New Roman" w:hAnsi="Times New Roman" w:cs="Times New Roman"/>
          <w:sz w:val="28"/>
          <w:szCs w:val="28"/>
        </w:rPr>
        <w:t>в</w:t>
      </w:r>
      <w:r>
        <w:rPr>
          <w:rFonts w:ascii="Times New Roman" w:hAnsi="Times New Roman" w:cs="Times New Roman"/>
          <w:sz w:val="28"/>
          <w:szCs w:val="28"/>
        </w:rPr>
        <w:t xml:space="preserve"> класному журналі здійсню</w:t>
      </w:r>
      <w:r w:rsidR="00EC467A">
        <w:rPr>
          <w:rFonts w:ascii="Times New Roman" w:hAnsi="Times New Roman" w:cs="Times New Roman"/>
          <w:sz w:val="28"/>
          <w:szCs w:val="28"/>
        </w:rPr>
        <w:t>ють</w:t>
      </w:r>
      <w:r>
        <w:rPr>
          <w:rFonts w:ascii="Times New Roman" w:hAnsi="Times New Roman" w:cs="Times New Roman"/>
          <w:sz w:val="28"/>
          <w:szCs w:val="28"/>
        </w:rPr>
        <w:t xml:space="preserve"> за </w:t>
      </w:r>
      <w:r w:rsidR="00EC467A">
        <w:rPr>
          <w:rFonts w:ascii="Times New Roman" w:hAnsi="Times New Roman" w:cs="Times New Roman"/>
          <w:sz w:val="28"/>
          <w:szCs w:val="28"/>
        </w:rPr>
        <w:t xml:space="preserve">       </w:t>
      </w:r>
      <w:r>
        <w:rPr>
          <w:rFonts w:ascii="Times New Roman" w:hAnsi="Times New Roman" w:cs="Times New Roman"/>
          <w:sz w:val="28"/>
          <w:szCs w:val="28"/>
        </w:rPr>
        <w:t>12-бальною або рівневою шкалою.</w:t>
      </w:r>
    </w:p>
    <w:p w:rsidR="00896D84" w:rsidRDefault="00EA492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Підсумкове </w:t>
      </w:r>
      <w:r>
        <w:rPr>
          <w:rFonts w:ascii="Times New Roman" w:hAnsi="Times New Roman" w:cs="Times New Roman"/>
          <w:i/>
          <w:iCs/>
          <w:sz w:val="28"/>
          <w:szCs w:val="28"/>
        </w:rPr>
        <w:t>оцінювання за семестр</w:t>
      </w:r>
      <w:r>
        <w:rPr>
          <w:rFonts w:ascii="Times New Roman" w:hAnsi="Times New Roman" w:cs="Times New Roman"/>
          <w:sz w:val="28"/>
          <w:szCs w:val="28"/>
        </w:rPr>
        <w:t xml:space="preserve"> здійснюють за групами результатів навчання, що передбачені Критеріями оцінювання за освітніми галузями, з урахуванням різних форм і видів навчальної діяльності. Для формування висновків щодо рівня досягнення обов’язкових результатів навчання за семестр учитель / учителька може запропонувати учнівству: </w:t>
      </w:r>
    </w:p>
    <w:p w:rsidR="00896D84" w:rsidRDefault="00EA492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виконати комплексну підсумкову роботу, завдання якої дозволяють установити результати навчання за всіма групами результатів, визначеними в Критеріях оцінювання за освітніми галузями;</w:t>
      </w:r>
    </w:p>
    <w:p w:rsidR="00896D84" w:rsidRDefault="00EA492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2) виконати окремі підсумкові роботи для кожної групи результатів, визначеної у Критеріях оцінювання за освітніми галузями. </w:t>
      </w:r>
    </w:p>
    <w:p w:rsidR="00896D84" w:rsidRDefault="00EA492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Відомості, отримані під час підсумкового семестрового оцінювання результатів навчання, застосовують для вироблення навчальних цілей на наступний період, визначення труднощів, що постали перед здобувачами освіти, та коригування освітнього процесу. </w:t>
      </w:r>
    </w:p>
    <w:p w:rsidR="00896D84" w:rsidRDefault="00EA492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Свідоцтві досягнень виставляють семестрові оцінки за групами результатів. На підставі оцінок за групами результатів виставляють загальну оцінку за семестр.</w:t>
      </w:r>
    </w:p>
    <w:p w:rsidR="00896D84" w:rsidRDefault="00EA492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Завдання для проведення семестрового контролю складають</w:t>
      </w:r>
      <w:r w:rsidR="00EC467A">
        <w:rPr>
          <w:rFonts w:ascii="Times New Roman" w:hAnsi="Times New Roman" w:cs="Times New Roman"/>
          <w:sz w:val="28"/>
          <w:szCs w:val="28"/>
        </w:rPr>
        <w:t xml:space="preserve"> на основі програми; вони мають</w:t>
      </w:r>
      <w:r>
        <w:rPr>
          <w:rFonts w:ascii="Times New Roman" w:hAnsi="Times New Roman" w:cs="Times New Roman"/>
          <w:sz w:val="28"/>
          <w:szCs w:val="28"/>
        </w:rPr>
        <w:t xml:space="preserve"> охоплю</w:t>
      </w:r>
      <w:r w:rsidR="00EC467A">
        <w:rPr>
          <w:rFonts w:ascii="Times New Roman" w:hAnsi="Times New Roman" w:cs="Times New Roman"/>
          <w:sz w:val="28"/>
          <w:szCs w:val="28"/>
        </w:rPr>
        <w:t>вати</w:t>
      </w:r>
      <w:r>
        <w:rPr>
          <w:rFonts w:ascii="Times New Roman" w:hAnsi="Times New Roman" w:cs="Times New Roman"/>
          <w:sz w:val="28"/>
          <w:szCs w:val="28"/>
        </w:rPr>
        <w:t xml:space="preserve"> найбільш актуальні розділи й теми вивченого матеріалу</w:t>
      </w:r>
      <w:r w:rsidR="00EC467A">
        <w:rPr>
          <w:rFonts w:ascii="Times New Roman" w:hAnsi="Times New Roman" w:cs="Times New Roman"/>
          <w:sz w:val="28"/>
          <w:szCs w:val="28"/>
        </w:rPr>
        <w:t xml:space="preserve">; їх </w:t>
      </w:r>
      <w:r>
        <w:rPr>
          <w:rFonts w:ascii="Times New Roman" w:hAnsi="Times New Roman" w:cs="Times New Roman"/>
          <w:sz w:val="28"/>
          <w:szCs w:val="28"/>
        </w:rPr>
        <w:t xml:space="preserve">розробляють </w:t>
      </w:r>
      <w:r w:rsidR="00EC467A">
        <w:rPr>
          <w:rFonts w:ascii="Times New Roman" w:hAnsi="Times New Roman" w:cs="Times New Roman"/>
          <w:sz w:val="28"/>
          <w:szCs w:val="28"/>
        </w:rPr>
        <w:t>і</w:t>
      </w:r>
      <w:r>
        <w:rPr>
          <w:rFonts w:ascii="Times New Roman" w:hAnsi="Times New Roman" w:cs="Times New Roman"/>
          <w:sz w:val="28"/>
          <w:szCs w:val="28"/>
        </w:rPr>
        <w:t>з урахуванням рівня навченості учнів</w:t>
      </w:r>
      <w:r w:rsidR="00EC467A">
        <w:rPr>
          <w:rFonts w:ascii="Times New Roman" w:hAnsi="Times New Roman" w:cs="Times New Roman"/>
          <w:sz w:val="28"/>
          <w:szCs w:val="28"/>
        </w:rPr>
        <w:t>ства</w:t>
      </w:r>
      <w:r>
        <w:rPr>
          <w:rFonts w:ascii="Times New Roman" w:hAnsi="Times New Roman" w:cs="Times New Roman"/>
          <w:sz w:val="28"/>
          <w:szCs w:val="28"/>
        </w:rPr>
        <w:t>, що дає змогу реалізувати диференційований підхід до навчання. Звертаємо увагу, що «Контроль» не є контрольною роботою і може бути комплексним та пров</w:t>
      </w:r>
      <w:r w:rsidR="00EC467A">
        <w:rPr>
          <w:rFonts w:ascii="Times New Roman" w:hAnsi="Times New Roman" w:cs="Times New Roman"/>
          <w:sz w:val="28"/>
          <w:szCs w:val="28"/>
        </w:rPr>
        <w:t>еденим</w:t>
      </w:r>
      <w:r>
        <w:rPr>
          <w:rFonts w:ascii="Times New Roman" w:hAnsi="Times New Roman" w:cs="Times New Roman"/>
          <w:sz w:val="28"/>
          <w:szCs w:val="28"/>
        </w:rPr>
        <w:t xml:space="preserve"> у формі тестування. Фіксаці</w:t>
      </w:r>
      <w:r w:rsidR="00EC467A">
        <w:rPr>
          <w:rFonts w:ascii="Times New Roman" w:hAnsi="Times New Roman" w:cs="Times New Roman"/>
          <w:sz w:val="28"/>
          <w:szCs w:val="28"/>
        </w:rPr>
        <w:t>ю</w:t>
      </w:r>
      <w:r>
        <w:rPr>
          <w:rFonts w:ascii="Times New Roman" w:hAnsi="Times New Roman" w:cs="Times New Roman"/>
          <w:sz w:val="28"/>
          <w:szCs w:val="28"/>
        </w:rPr>
        <w:t xml:space="preserve"> записів тематичного та семестрового оцінювання провод</w:t>
      </w:r>
      <w:r w:rsidR="00EC467A">
        <w:rPr>
          <w:rFonts w:ascii="Times New Roman" w:hAnsi="Times New Roman" w:cs="Times New Roman"/>
          <w:sz w:val="28"/>
          <w:szCs w:val="28"/>
        </w:rPr>
        <w:t>ять</w:t>
      </w:r>
      <w:r>
        <w:rPr>
          <w:rFonts w:ascii="Times New Roman" w:hAnsi="Times New Roman" w:cs="Times New Roman"/>
          <w:sz w:val="28"/>
          <w:szCs w:val="28"/>
        </w:rPr>
        <w:t xml:space="preserve"> в окрем</w:t>
      </w:r>
      <w:r w:rsidR="00EC467A">
        <w:rPr>
          <w:rFonts w:ascii="Times New Roman" w:hAnsi="Times New Roman" w:cs="Times New Roman"/>
          <w:sz w:val="28"/>
          <w:szCs w:val="28"/>
        </w:rPr>
        <w:t>ому</w:t>
      </w:r>
      <w:r>
        <w:rPr>
          <w:rFonts w:ascii="Times New Roman" w:hAnsi="Times New Roman" w:cs="Times New Roman"/>
          <w:sz w:val="28"/>
          <w:szCs w:val="28"/>
        </w:rPr>
        <w:t xml:space="preserve"> </w:t>
      </w:r>
      <w:r w:rsidR="00EC467A">
        <w:rPr>
          <w:rFonts w:ascii="Times New Roman" w:hAnsi="Times New Roman" w:cs="Times New Roman"/>
          <w:sz w:val="28"/>
          <w:szCs w:val="28"/>
        </w:rPr>
        <w:t>стовпці</w:t>
      </w:r>
      <w:r>
        <w:rPr>
          <w:rFonts w:ascii="Times New Roman" w:hAnsi="Times New Roman" w:cs="Times New Roman"/>
          <w:sz w:val="28"/>
          <w:szCs w:val="28"/>
        </w:rPr>
        <w:t xml:space="preserve"> без дати. </w:t>
      </w:r>
      <w:r w:rsidR="00EC467A">
        <w:rPr>
          <w:rFonts w:ascii="Times New Roman" w:hAnsi="Times New Roman" w:cs="Times New Roman"/>
          <w:sz w:val="28"/>
          <w:szCs w:val="28"/>
        </w:rPr>
        <w:t>О</w:t>
      </w:r>
      <w:r>
        <w:rPr>
          <w:rFonts w:ascii="Times New Roman" w:hAnsi="Times New Roman" w:cs="Times New Roman"/>
          <w:sz w:val="28"/>
          <w:szCs w:val="28"/>
        </w:rPr>
        <w:t>цінк</w:t>
      </w:r>
      <w:r w:rsidR="00EC467A">
        <w:rPr>
          <w:rFonts w:ascii="Times New Roman" w:hAnsi="Times New Roman" w:cs="Times New Roman"/>
          <w:sz w:val="28"/>
          <w:szCs w:val="28"/>
        </w:rPr>
        <w:t>у</w:t>
      </w:r>
      <w:r>
        <w:rPr>
          <w:rFonts w:ascii="Times New Roman" w:hAnsi="Times New Roman" w:cs="Times New Roman"/>
          <w:sz w:val="28"/>
          <w:szCs w:val="28"/>
        </w:rPr>
        <w:t xml:space="preserve"> за семестр став</w:t>
      </w:r>
      <w:r w:rsidR="00EC467A">
        <w:rPr>
          <w:rFonts w:ascii="Times New Roman" w:hAnsi="Times New Roman" w:cs="Times New Roman"/>
          <w:sz w:val="28"/>
          <w:szCs w:val="28"/>
        </w:rPr>
        <w:t>лять</w:t>
      </w:r>
      <w:r>
        <w:rPr>
          <w:rFonts w:ascii="Times New Roman" w:hAnsi="Times New Roman" w:cs="Times New Roman"/>
          <w:sz w:val="28"/>
          <w:szCs w:val="28"/>
        </w:rPr>
        <w:t xml:space="preserve"> на основі  оцінок контролю груп загальних результатів.</w:t>
      </w:r>
    </w:p>
    <w:p w:rsidR="00EC467A" w:rsidRDefault="00EA49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Під час укладання календарно-тематичного плану вчитель</w:t>
      </w:r>
      <w:r w:rsidR="00EC467A">
        <w:rPr>
          <w:rFonts w:ascii="Times New Roman" w:hAnsi="Times New Roman" w:cs="Times New Roman"/>
          <w:sz w:val="28"/>
          <w:szCs w:val="28"/>
        </w:rPr>
        <w:t xml:space="preserve"> / учителька</w:t>
      </w:r>
      <w:r>
        <w:rPr>
          <w:rFonts w:ascii="Times New Roman" w:hAnsi="Times New Roman" w:cs="Times New Roman"/>
          <w:sz w:val="28"/>
          <w:szCs w:val="28"/>
        </w:rPr>
        <w:t xml:space="preserve"> визначає дату проведення перевірки рівня сформованості певної групи загальних результатів (контроль аудіювання; контроль говоріння; контроль читання; контроль письма). Рішення про проведення комплексного контролю </w:t>
      </w:r>
      <w:r w:rsidR="00EC467A">
        <w:rPr>
          <w:rFonts w:ascii="Times New Roman" w:hAnsi="Times New Roman" w:cs="Times New Roman"/>
          <w:sz w:val="28"/>
          <w:szCs w:val="28"/>
        </w:rPr>
        <w:t>ухвалює</w:t>
      </w:r>
      <w:r>
        <w:rPr>
          <w:rFonts w:ascii="Times New Roman" w:hAnsi="Times New Roman" w:cs="Times New Roman"/>
          <w:sz w:val="28"/>
          <w:szCs w:val="28"/>
        </w:rPr>
        <w:t xml:space="preserve"> вчитель </w:t>
      </w:r>
      <w:r w:rsidR="00EC467A">
        <w:rPr>
          <w:rFonts w:ascii="Times New Roman" w:hAnsi="Times New Roman" w:cs="Times New Roman"/>
          <w:sz w:val="28"/>
          <w:szCs w:val="28"/>
        </w:rPr>
        <w:t xml:space="preserve">/ учителька </w:t>
      </w:r>
      <w:r>
        <w:rPr>
          <w:rFonts w:ascii="Times New Roman" w:hAnsi="Times New Roman" w:cs="Times New Roman"/>
          <w:sz w:val="28"/>
          <w:szCs w:val="28"/>
        </w:rPr>
        <w:t>залежно</w:t>
      </w:r>
      <w:r w:rsidR="00EC467A">
        <w:rPr>
          <w:rFonts w:ascii="Times New Roman" w:hAnsi="Times New Roman" w:cs="Times New Roman"/>
          <w:sz w:val="28"/>
          <w:szCs w:val="28"/>
        </w:rPr>
        <w:t xml:space="preserve"> </w:t>
      </w:r>
      <w:r>
        <w:rPr>
          <w:rFonts w:ascii="Times New Roman" w:hAnsi="Times New Roman" w:cs="Times New Roman"/>
          <w:sz w:val="28"/>
          <w:szCs w:val="28"/>
        </w:rPr>
        <w:t>від об’єктивних умов здійснення освітнього процесу. Факт проведення контролю зазнача</w:t>
      </w:r>
      <w:r w:rsidR="00EC467A">
        <w:rPr>
          <w:rFonts w:ascii="Times New Roman" w:hAnsi="Times New Roman" w:cs="Times New Roman"/>
          <w:sz w:val="28"/>
          <w:szCs w:val="28"/>
        </w:rPr>
        <w:t>ють у</w:t>
      </w:r>
      <w:r>
        <w:rPr>
          <w:rFonts w:ascii="Times New Roman" w:hAnsi="Times New Roman" w:cs="Times New Roman"/>
          <w:sz w:val="28"/>
          <w:szCs w:val="28"/>
        </w:rPr>
        <w:t xml:space="preserve"> класному журналі в графі «Зміст уроку». Оцінк</w:t>
      </w:r>
      <w:r w:rsidR="00EC467A">
        <w:rPr>
          <w:rFonts w:ascii="Times New Roman" w:hAnsi="Times New Roman" w:cs="Times New Roman"/>
          <w:sz w:val="28"/>
          <w:szCs w:val="28"/>
        </w:rPr>
        <w:t>у</w:t>
      </w:r>
      <w:r>
        <w:rPr>
          <w:rFonts w:ascii="Times New Roman" w:hAnsi="Times New Roman" w:cs="Times New Roman"/>
          <w:sz w:val="28"/>
          <w:szCs w:val="28"/>
        </w:rPr>
        <w:t xml:space="preserve"> за роботу фіксу</w:t>
      </w:r>
      <w:r w:rsidR="00EC467A">
        <w:rPr>
          <w:rFonts w:ascii="Times New Roman" w:hAnsi="Times New Roman" w:cs="Times New Roman"/>
          <w:sz w:val="28"/>
          <w:szCs w:val="28"/>
        </w:rPr>
        <w:t>ють</w:t>
      </w:r>
      <w:r>
        <w:rPr>
          <w:rFonts w:ascii="Times New Roman" w:hAnsi="Times New Roman" w:cs="Times New Roman"/>
          <w:sz w:val="28"/>
          <w:szCs w:val="28"/>
        </w:rPr>
        <w:t xml:space="preserve"> без дати після останньої тематичної оцінки в се</w:t>
      </w:r>
      <w:r w:rsidR="00EC467A">
        <w:rPr>
          <w:rFonts w:ascii="Times New Roman" w:hAnsi="Times New Roman" w:cs="Times New Roman"/>
          <w:sz w:val="28"/>
          <w:szCs w:val="28"/>
        </w:rPr>
        <w:t xml:space="preserve">местрі (у разі її проведення). </w:t>
      </w:r>
      <w:r>
        <w:rPr>
          <w:rFonts w:ascii="Times New Roman" w:hAnsi="Times New Roman" w:cs="Times New Roman"/>
          <w:sz w:val="28"/>
          <w:szCs w:val="28"/>
        </w:rPr>
        <w:t>У разі відсутності учня / учениці на уроці, оцінк</w:t>
      </w:r>
      <w:r w:rsidR="00EC467A">
        <w:rPr>
          <w:rFonts w:ascii="Times New Roman" w:hAnsi="Times New Roman" w:cs="Times New Roman"/>
          <w:sz w:val="28"/>
          <w:szCs w:val="28"/>
        </w:rPr>
        <w:t>у</w:t>
      </w:r>
      <w:r>
        <w:rPr>
          <w:rFonts w:ascii="Times New Roman" w:hAnsi="Times New Roman" w:cs="Times New Roman"/>
          <w:sz w:val="28"/>
          <w:szCs w:val="28"/>
        </w:rPr>
        <w:t xml:space="preserve"> за контроль певної групи загальних результатів став</w:t>
      </w:r>
      <w:r w:rsidR="00EC467A">
        <w:rPr>
          <w:rFonts w:ascii="Times New Roman" w:hAnsi="Times New Roman" w:cs="Times New Roman"/>
          <w:sz w:val="28"/>
          <w:szCs w:val="28"/>
        </w:rPr>
        <w:t>лять</w:t>
      </w:r>
      <w:r>
        <w:rPr>
          <w:rFonts w:ascii="Times New Roman" w:hAnsi="Times New Roman" w:cs="Times New Roman"/>
          <w:sz w:val="28"/>
          <w:szCs w:val="28"/>
        </w:rPr>
        <w:t xml:space="preserve"> на основі педагогічного спостереження впродовж семестру. </w:t>
      </w:r>
    </w:p>
    <w:p w:rsidR="00896D84" w:rsidRDefault="00EA49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Оцінка за семестр може бути скоригованою.</w:t>
      </w:r>
      <w:r>
        <w:t xml:space="preserve"> </w:t>
      </w:r>
    </w:p>
    <w:p w:rsidR="00896D84" w:rsidRDefault="00EA492F" w:rsidP="00EC467A">
      <w:pPr>
        <w:spacing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Основні принципи оцінювання навчальних досягнень учнів</w:t>
      </w:r>
      <w:r w:rsidR="00EC467A">
        <w:rPr>
          <w:rFonts w:ascii="Times New Roman" w:hAnsi="Times New Roman" w:cs="Times New Roman"/>
          <w:sz w:val="28"/>
          <w:szCs w:val="28"/>
        </w:rPr>
        <w:t>ства</w:t>
      </w:r>
      <w:r>
        <w:rPr>
          <w:rFonts w:ascii="Times New Roman" w:hAnsi="Times New Roman" w:cs="Times New Roman"/>
          <w:sz w:val="28"/>
          <w:szCs w:val="28"/>
        </w:rPr>
        <w:t xml:space="preserve"> з іноземних мов єдині для всіх форм організації освітнього процесу: офлайн, онлайн, чи змішано, синхронно чи асинхронно. Кожен </w:t>
      </w:r>
      <w:r w:rsidR="00EC467A">
        <w:rPr>
          <w:rFonts w:ascii="Times New Roman" w:hAnsi="Times New Roman" w:cs="Times New Roman"/>
          <w:sz w:val="28"/>
          <w:szCs w:val="28"/>
        </w:rPr>
        <w:t>у</w:t>
      </w:r>
      <w:r>
        <w:rPr>
          <w:rFonts w:ascii="Times New Roman" w:hAnsi="Times New Roman" w:cs="Times New Roman"/>
          <w:sz w:val="28"/>
          <w:szCs w:val="28"/>
        </w:rPr>
        <w:t>читель</w:t>
      </w:r>
      <w:r w:rsidR="00EC467A">
        <w:rPr>
          <w:rFonts w:ascii="Times New Roman" w:hAnsi="Times New Roman" w:cs="Times New Roman"/>
          <w:sz w:val="28"/>
          <w:szCs w:val="28"/>
        </w:rPr>
        <w:t xml:space="preserve"> / кожна вчителька</w:t>
      </w:r>
      <w:r>
        <w:rPr>
          <w:rFonts w:ascii="Times New Roman" w:hAnsi="Times New Roman" w:cs="Times New Roman"/>
          <w:sz w:val="28"/>
          <w:szCs w:val="28"/>
        </w:rPr>
        <w:t xml:space="preserve"> володіє інформацією</w:t>
      </w:r>
      <w:r w:rsidR="00EC467A">
        <w:rPr>
          <w:rFonts w:ascii="Times New Roman" w:hAnsi="Times New Roman" w:cs="Times New Roman"/>
          <w:sz w:val="28"/>
          <w:szCs w:val="28"/>
        </w:rPr>
        <w:t xml:space="preserve"> про те</w:t>
      </w:r>
      <w:r>
        <w:rPr>
          <w:rFonts w:ascii="Times New Roman" w:hAnsi="Times New Roman" w:cs="Times New Roman"/>
          <w:sz w:val="28"/>
          <w:szCs w:val="28"/>
        </w:rPr>
        <w:t>, які ресурси доступні його учн</w:t>
      </w:r>
      <w:r w:rsidR="00EC467A">
        <w:rPr>
          <w:rFonts w:ascii="Times New Roman" w:hAnsi="Times New Roman" w:cs="Times New Roman"/>
          <w:sz w:val="28"/>
          <w:szCs w:val="28"/>
        </w:rPr>
        <w:t>івству</w:t>
      </w:r>
      <w:r>
        <w:rPr>
          <w:rFonts w:ascii="Times New Roman" w:hAnsi="Times New Roman" w:cs="Times New Roman"/>
          <w:sz w:val="28"/>
          <w:szCs w:val="28"/>
        </w:rPr>
        <w:t>. Щоб обрати</w:t>
      </w:r>
      <w:r w:rsidR="00EC467A">
        <w:rPr>
          <w:rFonts w:ascii="Times New Roman" w:hAnsi="Times New Roman" w:cs="Times New Roman"/>
          <w:sz w:val="28"/>
          <w:szCs w:val="28"/>
        </w:rPr>
        <w:t xml:space="preserve"> найкращий підхід до оцінювання, </w:t>
      </w:r>
      <w:r>
        <w:rPr>
          <w:rFonts w:ascii="Times New Roman" w:hAnsi="Times New Roman" w:cs="Times New Roman"/>
          <w:sz w:val="28"/>
          <w:szCs w:val="28"/>
        </w:rPr>
        <w:t xml:space="preserve">варто відповісти на </w:t>
      </w:r>
      <w:r w:rsidR="00EC467A">
        <w:rPr>
          <w:rFonts w:ascii="Times New Roman" w:hAnsi="Times New Roman" w:cs="Times New Roman"/>
          <w:sz w:val="28"/>
          <w:szCs w:val="28"/>
        </w:rPr>
        <w:t>такі за</w:t>
      </w:r>
      <w:r>
        <w:rPr>
          <w:rFonts w:ascii="Times New Roman" w:hAnsi="Times New Roman" w:cs="Times New Roman"/>
          <w:sz w:val="28"/>
          <w:szCs w:val="28"/>
        </w:rPr>
        <w:t xml:space="preserve">питання: </w:t>
      </w:r>
    </w:p>
    <w:p w:rsidR="00896D84" w:rsidRDefault="00EA492F">
      <w:pPr>
        <w:spacing w:line="240" w:lineRule="auto"/>
        <w:ind w:firstLine="709"/>
        <w:contextualSpacing/>
        <w:jc w:val="both"/>
        <w:rPr>
          <w:rFonts w:ascii="Times New Roman" w:hAnsi="Times New Roman" w:cs="Times New Roman"/>
          <w:i/>
          <w:iCs/>
          <w:sz w:val="28"/>
          <w:szCs w:val="28"/>
        </w:rPr>
      </w:pPr>
      <w:r>
        <w:rPr>
          <w:rFonts w:ascii="Times New Roman" w:hAnsi="Times New Roman" w:cs="Times New Roman"/>
          <w:i/>
          <w:iCs/>
          <w:sz w:val="28"/>
          <w:szCs w:val="28"/>
        </w:rPr>
        <w:t xml:space="preserve">Яка мета оцінювання? </w:t>
      </w:r>
    </w:p>
    <w:p w:rsidR="00896D84" w:rsidRDefault="00EA492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Наприклад, можна оцінювати учнів для того, щоб:</w:t>
      </w:r>
    </w:p>
    <w:p w:rsidR="00896D84" w:rsidRDefault="00EA492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 вирішити який клас</w:t>
      </w:r>
      <w:r w:rsidR="00EC467A">
        <w:rPr>
          <w:rFonts w:ascii="Times New Roman" w:hAnsi="Times New Roman" w:cs="Times New Roman"/>
          <w:sz w:val="28"/>
          <w:szCs w:val="28"/>
        </w:rPr>
        <w:t xml:space="preserve"> </w:t>
      </w:r>
      <w:r>
        <w:rPr>
          <w:rFonts w:ascii="Times New Roman" w:hAnsi="Times New Roman" w:cs="Times New Roman"/>
          <w:sz w:val="28"/>
          <w:szCs w:val="28"/>
        </w:rPr>
        <w:t>/</w:t>
      </w:r>
      <w:r w:rsidR="00EC467A">
        <w:rPr>
          <w:rFonts w:ascii="Times New Roman" w:hAnsi="Times New Roman" w:cs="Times New Roman"/>
          <w:sz w:val="28"/>
          <w:szCs w:val="28"/>
        </w:rPr>
        <w:t xml:space="preserve"> </w:t>
      </w:r>
      <w:r>
        <w:rPr>
          <w:rFonts w:ascii="Times New Roman" w:hAnsi="Times New Roman" w:cs="Times New Roman"/>
          <w:sz w:val="28"/>
          <w:szCs w:val="28"/>
        </w:rPr>
        <w:t>рівень підходить учню</w:t>
      </w:r>
      <w:r w:rsidR="00EC467A">
        <w:rPr>
          <w:rFonts w:ascii="Times New Roman" w:hAnsi="Times New Roman" w:cs="Times New Roman"/>
          <w:sz w:val="28"/>
          <w:szCs w:val="28"/>
        </w:rPr>
        <w:t xml:space="preserve"> чи учениці</w:t>
      </w:r>
      <w:r>
        <w:rPr>
          <w:rFonts w:ascii="Times New Roman" w:hAnsi="Times New Roman" w:cs="Times New Roman"/>
          <w:sz w:val="28"/>
          <w:szCs w:val="28"/>
        </w:rPr>
        <w:t xml:space="preserve">; </w:t>
      </w:r>
    </w:p>
    <w:p w:rsidR="00896D84" w:rsidRDefault="00EA492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 визначити напрямок навчання;</w:t>
      </w:r>
    </w:p>
    <w:p w:rsidR="00896D84" w:rsidRDefault="00EA492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 отримати дані щодо прогресу учня</w:t>
      </w:r>
      <w:r w:rsidR="00EC467A">
        <w:rPr>
          <w:rFonts w:ascii="Times New Roman" w:hAnsi="Times New Roman" w:cs="Times New Roman"/>
          <w:sz w:val="28"/>
          <w:szCs w:val="28"/>
        </w:rPr>
        <w:t xml:space="preserve"> чи учениці</w:t>
      </w:r>
      <w:r>
        <w:rPr>
          <w:rFonts w:ascii="Times New Roman" w:hAnsi="Times New Roman" w:cs="Times New Roman"/>
          <w:sz w:val="28"/>
          <w:szCs w:val="28"/>
        </w:rPr>
        <w:t>;</w:t>
      </w:r>
    </w:p>
    <w:p w:rsidR="00896D84" w:rsidRDefault="00EA492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 зробити зріз знань.</w:t>
      </w:r>
    </w:p>
    <w:p w:rsidR="00896D84" w:rsidRDefault="00EA492F">
      <w:pPr>
        <w:spacing w:line="240" w:lineRule="auto"/>
        <w:ind w:firstLine="709"/>
        <w:contextualSpacing/>
        <w:jc w:val="both"/>
        <w:rPr>
          <w:rFonts w:ascii="Times New Roman" w:hAnsi="Times New Roman" w:cs="Times New Roman"/>
          <w:i/>
          <w:iCs/>
          <w:sz w:val="28"/>
          <w:szCs w:val="28"/>
        </w:rPr>
      </w:pPr>
      <w:r>
        <w:rPr>
          <w:rFonts w:ascii="Times New Roman" w:hAnsi="Times New Roman" w:cs="Times New Roman"/>
          <w:bCs/>
          <w:i/>
          <w:iCs/>
          <w:sz w:val="28"/>
          <w:szCs w:val="28"/>
        </w:rPr>
        <w:t>Що саме необхідно оцінювати?</w:t>
      </w:r>
      <w:r>
        <w:rPr>
          <w:rFonts w:ascii="Times New Roman" w:hAnsi="Times New Roman" w:cs="Times New Roman"/>
          <w:sz w:val="28"/>
          <w:szCs w:val="28"/>
        </w:rPr>
        <w:t xml:space="preserve"> </w:t>
      </w:r>
      <w:r>
        <w:rPr>
          <w:rFonts w:ascii="Times New Roman" w:hAnsi="Times New Roman" w:cs="Times New Roman"/>
          <w:i/>
          <w:iCs/>
          <w:sz w:val="28"/>
          <w:szCs w:val="28"/>
        </w:rPr>
        <w:t xml:space="preserve">Яка саме інформація необхідна для досягнення визначеного результату? </w:t>
      </w:r>
    </w:p>
    <w:p w:rsidR="00896D84" w:rsidRDefault="00EA492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Наприклад, необхідно визначити рівень розвитку навички читання, або дати оцінку спроможності використовувати якесь конкретне вміння, скажімо</w:t>
      </w:r>
      <w:r w:rsidR="00EC467A">
        <w:rPr>
          <w:rFonts w:ascii="Times New Roman" w:hAnsi="Times New Roman" w:cs="Times New Roman"/>
          <w:sz w:val="28"/>
          <w:szCs w:val="28"/>
        </w:rPr>
        <w:t>,</w:t>
      </w:r>
      <w:r>
        <w:rPr>
          <w:rFonts w:ascii="Times New Roman" w:hAnsi="Times New Roman" w:cs="Times New Roman"/>
          <w:sz w:val="28"/>
          <w:szCs w:val="28"/>
        </w:rPr>
        <w:t xml:space="preserve"> робити презентацію. </w:t>
      </w:r>
    </w:p>
    <w:p w:rsidR="00896D84" w:rsidRDefault="00EA492F">
      <w:pPr>
        <w:spacing w:line="240" w:lineRule="auto"/>
        <w:ind w:firstLine="709"/>
        <w:contextualSpacing/>
        <w:jc w:val="both"/>
        <w:rPr>
          <w:rFonts w:ascii="Times New Roman" w:hAnsi="Times New Roman" w:cs="Times New Roman"/>
          <w:i/>
          <w:iCs/>
          <w:sz w:val="28"/>
          <w:szCs w:val="28"/>
        </w:rPr>
      </w:pPr>
      <w:r>
        <w:rPr>
          <w:rFonts w:ascii="Times New Roman" w:hAnsi="Times New Roman" w:cs="Times New Roman"/>
          <w:i/>
          <w:iCs/>
          <w:sz w:val="28"/>
          <w:szCs w:val="28"/>
        </w:rPr>
        <w:t>Який найкращий шлях для отримання визначеної інформації?</w:t>
      </w:r>
    </w:p>
    <w:p w:rsidR="00896D84" w:rsidRDefault="00EC467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w:t>
      </w:r>
      <w:r w:rsidR="00EA492F">
        <w:rPr>
          <w:rFonts w:ascii="Times New Roman" w:hAnsi="Times New Roman" w:cs="Times New Roman"/>
          <w:sz w:val="28"/>
          <w:szCs w:val="28"/>
        </w:rPr>
        <w:t>читель</w:t>
      </w:r>
      <w:r>
        <w:rPr>
          <w:rFonts w:ascii="Times New Roman" w:hAnsi="Times New Roman" w:cs="Times New Roman"/>
          <w:sz w:val="28"/>
          <w:szCs w:val="28"/>
        </w:rPr>
        <w:t xml:space="preserve"> / учителька</w:t>
      </w:r>
      <w:r w:rsidR="00EA492F">
        <w:rPr>
          <w:rFonts w:ascii="Times New Roman" w:hAnsi="Times New Roman" w:cs="Times New Roman"/>
          <w:sz w:val="28"/>
          <w:szCs w:val="28"/>
        </w:rPr>
        <w:t xml:space="preserve"> має знайти баланс між різними, буває розбіжними, факторами оцінювання</w:t>
      </w:r>
      <w:r>
        <w:rPr>
          <w:rFonts w:ascii="Times New Roman" w:hAnsi="Times New Roman" w:cs="Times New Roman"/>
          <w:sz w:val="28"/>
          <w:szCs w:val="28"/>
        </w:rPr>
        <w:t>,</w:t>
      </w:r>
      <w:r w:rsidR="00EA492F">
        <w:rPr>
          <w:rFonts w:ascii="Times New Roman" w:hAnsi="Times New Roman" w:cs="Times New Roman"/>
          <w:sz w:val="28"/>
          <w:szCs w:val="28"/>
        </w:rPr>
        <w:t xml:space="preserve"> як</w:t>
      </w:r>
      <w:r>
        <w:rPr>
          <w:rFonts w:ascii="Times New Roman" w:hAnsi="Times New Roman" w:cs="Times New Roman"/>
          <w:sz w:val="28"/>
          <w:szCs w:val="28"/>
        </w:rPr>
        <w:t>-от</w:t>
      </w:r>
      <w:r w:rsidR="00EA492F">
        <w:rPr>
          <w:rFonts w:ascii="Times New Roman" w:hAnsi="Times New Roman" w:cs="Times New Roman"/>
          <w:sz w:val="28"/>
          <w:szCs w:val="28"/>
        </w:rPr>
        <w:t xml:space="preserve">: </w:t>
      </w:r>
    </w:p>
    <w:p w:rsidR="00896D84" w:rsidRDefault="00EA492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Cs/>
          <w:i/>
          <w:iCs/>
          <w:sz w:val="28"/>
          <w:szCs w:val="28"/>
        </w:rPr>
        <w:lastRenderedPageBreak/>
        <w:t>Чіткість. Ч</w:t>
      </w:r>
      <w:r>
        <w:rPr>
          <w:rFonts w:ascii="Times New Roman" w:hAnsi="Times New Roman" w:cs="Times New Roman"/>
          <w:i/>
          <w:iCs/>
          <w:sz w:val="28"/>
          <w:szCs w:val="28"/>
        </w:rPr>
        <w:t>и обраний метод оцінює необхідні вміння та навички</w:t>
      </w:r>
      <w:r>
        <w:rPr>
          <w:rFonts w:ascii="Times New Roman" w:hAnsi="Times New Roman" w:cs="Times New Roman"/>
          <w:sz w:val="28"/>
          <w:szCs w:val="28"/>
        </w:rPr>
        <w:t>? До прикладу, завдання прочитати в голос абзац тексту підходи</w:t>
      </w:r>
      <w:r w:rsidR="00EC467A">
        <w:rPr>
          <w:rFonts w:ascii="Times New Roman" w:hAnsi="Times New Roman" w:cs="Times New Roman"/>
          <w:sz w:val="28"/>
          <w:szCs w:val="28"/>
        </w:rPr>
        <w:t xml:space="preserve">ть для визначення рівня вимови </w:t>
      </w:r>
      <w:r>
        <w:rPr>
          <w:rFonts w:ascii="Times New Roman" w:hAnsi="Times New Roman" w:cs="Times New Roman"/>
          <w:sz w:val="28"/>
          <w:szCs w:val="28"/>
        </w:rPr>
        <w:t>учня</w:t>
      </w:r>
      <w:r w:rsidR="00EC467A">
        <w:rPr>
          <w:rFonts w:ascii="Times New Roman" w:hAnsi="Times New Roman" w:cs="Times New Roman"/>
          <w:sz w:val="28"/>
          <w:szCs w:val="28"/>
        </w:rPr>
        <w:t xml:space="preserve"> чи учениці. У</w:t>
      </w:r>
      <w:r>
        <w:rPr>
          <w:rFonts w:ascii="Times New Roman" w:hAnsi="Times New Roman" w:cs="Times New Roman"/>
          <w:sz w:val="28"/>
          <w:szCs w:val="28"/>
        </w:rPr>
        <w:t xml:space="preserve">тім, таке завдання не надасть вичерпну інформацію щодо інших аспектів мовленнєвої компетентності говоріння, таких як використання повних речень, </w:t>
      </w:r>
      <w:r w:rsidR="00EC467A">
        <w:rPr>
          <w:rFonts w:ascii="Times New Roman" w:hAnsi="Times New Roman" w:cs="Times New Roman"/>
          <w:sz w:val="28"/>
          <w:szCs w:val="28"/>
        </w:rPr>
        <w:t>у</w:t>
      </w:r>
      <w:r>
        <w:rPr>
          <w:rFonts w:ascii="Times New Roman" w:hAnsi="Times New Roman" w:cs="Times New Roman"/>
          <w:sz w:val="28"/>
          <w:szCs w:val="28"/>
        </w:rPr>
        <w:t>міння підтримувати бесіду, влучне застосування словникового запасу та граматичних конструкцій під час говоріння.</w:t>
      </w:r>
    </w:p>
    <w:p w:rsidR="00896D84" w:rsidRDefault="00EA492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Cs/>
          <w:i/>
          <w:iCs/>
          <w:sz w:val="28"/>
          <w:szCs w:val="28"/>
        </w:rPr>
        <w:t>Надійність.</w:t>
      </w:r>
      <w:r>
        <w:rPr>
          <w:rFonts w:ascii="Times New Roman" w:hAnsi="Times New Roman" w:cs="Times New Roman"/>
          <w:sz w:val="28"/>
          <w:szCs w:val="28"/>
        </w:rPr>
        <w:t xml:space="preserve"> Максимальна точність результату оцінювання досягається шляхом зменшення факторів, що можуть викривити результат оцінювання. Одним з таких факторі</w:t>
      </w:r>
      <w:r w:rsidR="00EC467A">
        <w:rPr>
          <w:rFonts w:ascii="Times New Roman" w:hAnsi="Times New Roman" w:cs="Times New Roman"/>
          <w:sz w:val="28"/>
          <w:szCs w:val="28"/>
        </w:rPr>
        <w:t>в можуть бути набуті знання</w:t>
      </w:r>
      <w:r>
        <w:rPr>
          <w:rFonts w:ascii="Times New Roman" w:hAnsi="Times New Roman" w:cs="Times New Roman"/>
          <w:sz w:val="28"/>
          <w:szCs w:val="28"/>
        </w:rPr>
        <w:t xml:space="preserve"> з теми. Наприклад, може виявитис</w:t>
      </w:r>
      <w:r w:rsidR="00EC467A">
        <w:rPr>
          <w:rFonts w:ascii="Times New Roman" w:hAnsi="Times New Roman" w:cs="Times New Roman"/>
          <w:sz w:val="28"/>
          <w:szCs w:val="28"/>
        </w:rPr>
        <w:t>я</w:t>
      </w:r>
      <w:r>
        <w:rPr>
          <w:rFonts w:ascii="Times New Roman" w:hAnsi="Times New Roman" w:cs="Times New Roman"/>
          <w:sz w:val="28"/>
          <w:szCs w:val="28"/>
        </w:rPr>
        <w:t xml:space="preserve"> разюча різниця в результатах усного тестування учня</w:t>
      </w:r>
      <w:r w:rsidR="00EC467A">
        <w:rPr>
          <w:rFonts w:ascii="Times New Roman" w:hAnsi="Times New Roman" w:cs="Times New Roman"/>
          <w:sz w:val="28"/>
          <w:szCs w:val="28"/>
        </w:rPr>
        <w:t xml:space="preserve"> </w:t>
      </w:r>
      <w:r>
        <w:rPr>
          <w:rFonts w:ascii="Times New Roman" w:hAnsi="Times New Roman" w:cs="Times New Roman"/>
          <w:sz w:val="28"/>
          <w:szCs w:val="28"/>
        </w:rPr>
        <w:t>/</w:t>
      </w:r>
      <w:r w:rsidR="00EC467A">
        <w:rPr>
          <w:rFonts w:ascii="Times New Roman" w:hAnsi="Times New Roman" w:cs="Times New Roman"/>
          <w:sz w:val="28"/>
          <w:szCs w:val="28"/>
        </w:rPr>
        <w:t xml:space="preserve"> </w:t>
      </w:r>
      <w:r>
        <w:rPr>
          <w:rFonts w:ascii="Times New Roman" w:hAnsi="Times New Roman" w:cs="Times New Roman"/>
          <w:sz w:val="28"/>
          <w:szCs w:val="28"/>
        </w:rPr>
        <w:t>учениці, якщо в одному випадку дати йому</w:t>
      </w:r>
      <w:r w:rsidR="00EC467A">
        <w:rPr>
          <w:rFonts w:ascii="Times New Roman" w:hAnsi="Times New Roman" w:cs="Times New Roman"/>
          <w:sz w:val="28"/>
          <w:szCs w:val="28"/>
        </w:rPr>
        <w:t xml:space="preserve"> </w:t>
      </w:r>
      <w:r>
        <w:rPr>
          <w:rFonts w:ascii="Times New Roman" w:hAnsi="Times New Roman" w:cs="Times New Roman"/>
          <w:sz w:val="28"/>
          <w:szCs w:val="28"/>
        </w:rPr>
        <w:t>/</w:t>
      </w:r>
      <w:r w:rsidR="00EC467A">
        <w:rPr>
          <w:rFonts w:ascii="Times New Roman" w:hAnsi="Times New Roman" w:cs="Times New Roman"/>
          <w:sz w:val="28"/>
          <w:szCs w:val="28"/>
        </w:rPr>
        <w:t xml:space="preserve"> </w:t>
      </w:r>
      <w:r>
        <w:rPr>
          <w:rFonts w:ascii="Times New Roman" w:hAnsi="Times New Roman" w:cs="Times New Roman"/>
          <w:sz w:val="28"/>
          <w:szCs w:val="28"/>
        </w:rPr>
        <w:t>їй з</w:t>
      </w:r>
      <w:r w:rsidR="00EC467A">
        <w:rPr>
          <w:rFonts w:ascii="Times New Roman" w:hAnsi="Times New Roman" w:cs="Times New Roman"/>
          <w:sz w:val="28"/>
          <w:szCs w:val="28"/>
        </w:rPr>
        <w:t>авдання описати рідне місто, а в</w:t>
      </w:r>
      <w:r>
        <w:rPr>
          <w:rFonts w:ascii="Times New Roman" w:hAnsi="Times New Roman" w:cs="Times New Roman"/>
          <w:sz w:val="28"/>
          <w:szCs w:val="28"/>
        </w:rPr>
        <w:t xml:space="preserve"> другому </w:t>
      </w:r>
      <w:r w:rsidR="00EC467A">
        <w:rPr>
          <w:rFonts w:ascii="Times New Roman" w:hAnsi="Times New Roman" w:cs="Times New Roman"/>
          <w:sz w:val="28"/>
          <w:szCs w:val="28"/>
        </w:rPr>
        <w:t>– поділитися</w:t>
      </w:r>
      <w:r>
        <w:rPr>
          <w:rFonts w:ascii="Times New Roman" w:hAnsi="Times New Roman" w:cs="Times New Roman"/>
          <w:sz w:val="28"/>
          <w:szCs w:val="28"/>
        </w:rPr>
        <w:t xml:space="preserve"> своїми думками щодо незнайомої або нецікавої теми.</w:t>
      </w:r>
    </w:p>
    <w:p w:rsidR="00896D84" w:rsidRDefault="00EA492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Cs/>
          <w:i/>
          <w:iCs/>
          <w:sz w:val="28"/>
          <w:szCs w:val="28"/>
        </w:rPr>
        <w:t>Доцільність</w:t>
      </w:r>
      <w:r>
        <w:rPr>
          <w:rFonts w:ascii="Times New Roman" w:hAnsi="Times New Roman" w:cs="Times New Roman"/>
          <w:b/>
          <w:sz w:val="28"/>
          <w:szCs w:val="28"/>
        </w:rPr>
        <w:t xml:space="preserve">. </w:t>
      </w:r>
      <w:r>
        <w:rPr>
          <w:rFonts w:ascii="Times New Roman" w:hAnsi="Times New Roman" w:cs="Times New Roman"/>
          <w:sz w:val="28"/>
          <w:szCs w:val="28"/>
        </w:rPr>
        <w:t xml:space="preserve">Наскільки аспект оцінювання наближений до використання англійської мови </w:t>
      </w:r>
      <w:r w:rsidR="00EC467A">
        <w:rPr>
          <w:rFonts w:ascii="Times New Roman" w:hAnsi="Times New Roman" w:cs="Times New Roman"/>
          <w:sz w:val="28"/>
          <w:szCs w:val="28"/>
        </w:rPr>
        <w:t>в</w:t>
      </w:r>
      <w:r>
        <w:rPr>
          <w:rFonts w:ascii="Times New Roman" w:hAnsi="Times New Roman" w:cs="Times New Roman"/>
          <w:sz w:val="28"/>
          <w:szCs w:val="28"/>
        </w:rPr>
        <w:t xml:space="preserve"> життєвих ситуаціях? Чи сприймає учень</w:t>
      </w:r>
      <w:r w:rsidR="00EC467A">
        <w:rPr>
          <w:rFonts w:ascii="Times New Roman" w:hAnsi="Times New Roman" w:cs="Times New Roman"/>
          <w:sz w:val="28"/>
          <w:szCs w:val="28"/>
        </w:rPr>
        <w:t xml:space="preserve"> / учениця</w:t>
      </w:r>
      <w:r>
        <w:rPr>
          <w:rFonts w:ascii="Times New Roman" w:hAnsi="Times New Roman" w:cs="Times New Roman"/>
          <w:sz w:val="28"/>
          <w:szCs w:val="28"/>
        </w:rPr>
        <w:t xml:space="preserve"> оцінювання доцільним для його</w:t>
      </w:r>
      <w:r w:rsidR="00EC467A">
        <w:rPr>
          <w:rFonts w:ascii="Times New Roman" w:hAnsi="Times New Roman" w:cs="Times New Roman"/>
          <w:sz w:val="28"/>
          <w:szCs w:val="28"/>
        </w:rPr>
        <w:t xml:space="preserve"> / її</w:t>
      </w:r>
      <w:r>
        <w:rPr>
          <w:rFonts w:ascii="Times New Roman" w:hAnsi="Times New Roman" w:cs="Times New Roman"/>
          <w:sz w:val="28"/>
          <w:szCs w:val="28"/>
        </w:rPr>
        <w:t xml:space="preserve"> життя, самореалізації, подальшої діяльності, громадянської активності, навчання?</w:t>
      </w:r>
    </w:p>
    <w:p w:rsidR="00896D84" w:rsidRDefault="00EA492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Cs/>
          <w:i/>
          <w:iCs/>
          <w:sz w:val="28"/>
          <w:szCs w:val="28"/>
        </w:rPr>
        <w:t>Вплив</w:t>
      </w:r>
      <w:r>
        <w:rPr>
          <w:rFonts w:ascii="Times New Roman" w:hAnsi="Times New Roman" w:cs="Times New Roman"/>
          <w:b/>
          <w:sz w:val="28"/>
          <w:szCs w:val="28"/>
        </w:rPr>
        <w:t>.</w:t>
      </w:r>
      <w:r>
        <w:rPr>
          <w:rFonts w:ascii="Times New Roman" w:hAnsi="Times New Roman" w:cs="Times New Roman"/>
          <w:sz w:val="28"/>
          <w:szCs w:val="28"/>
        </w:rPr>
        <w:t xml:space="preserve"> Чи обраний метод оцінювання має позитивний або негативний вплив на навчання та розвиток учня</w:t>
      </w:r>
      <w:r w:rsidR="00EC467A">
        <w:rPr>
          <w:rFonts w:ascii="Times New Roman" w:hAnsi="Times New Roman" w:cs="Times New Roman"/>
          <w:sz w:val="28"/>
          <w:szCs w:val="28"/>
        </w:rPr>
        <w:t xml:space="preserve"> / учениці</w:t>
      </w:r>
      <w:r>
        <w:rPr>
          <w:rFonts w:ascii="Times New Roman" w:hAnsi="Times New Roman" w:cs="Times New Roman"/>
          <w:sz w:val="28"/>
          <w:szCs w:val="28"/>
        </w:rPr>
        <w:t xml:space="preserve">? Чи стимулює він до продовження навчання та покращення знань? </w:t>
      </w:r>
    </w:p>
    <w:p w:rsidR="00896D84" w:rsidRDefault="00EA492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Cs/>
          <w:i/>
          <w:iCs/>
          <w:sz w:val="28"/>
          <w:szCs w:val="28"/>
        </w:rPr>
        <w:t>Практичність</w:t>
      </w:r>
      <w:r>
        <w:rPr>
          <w:rFonts w:ascii="Times New Roman" w:hAnsi="Times New Roman" w:cs="Times New Roman"/>
          <w:b/>
          <w:sz w:val="28"/>
          <w:szCs w:val="28"/>
        </w:rPr>
        <w:t>.</w:t>
      </w:r>
      <w:r>
        <w:rPr>
          <w:rFonts w:ascii="Times New Roman" w:hAnsi="Times New Roman" w:cs="Times New Roman"/>
          <w:sz w:val="28"/>
          <w:szCs w:val="28"/>
        </w:rPr>
        <w:t xml:space="preserve"> Будь-яка ситуація має обмеження в часі та ресурсах, що суттєво впливає на оцінювання. Наприклад, дати завдання написати есе та здати електронну версію в певний проміжок часу є чітким, надійним та доцільним оцінюванням, але, якщо учень</w:t>
      </w:r>
      <w:r w:rsidR="00EC467A">
        <w:rPr>
          <w:rFonts w:ascii="Times New Roman" w:hAnsi="Times New Roman" w:cs="Times New Roman"/>
          <w:sz w:val="28"/>
          <w:szCs w:val="28"/>
        </w:rPr>
        <w:t xml:space="preserve"> / учениця</w:t>
      </w:r>
      <w:r>
        <w:rPr>
          <w:rFonts w:ascii="Times New Roman" w:hAnsi="Times New Roman" w:cs="Times New Roman"/>
          <w:sz w:val="28"/>
          <w:szCs w:val="28"/>
        </w:rPr>
        <w:t xml:space="preserve"> не має доступу до ПК і буде виконувати завдання на смартфоні, то таке оцінювання стає непрактичним і ненадійним.</w:t>
      </w:r>
    </w:p>
    <w:p w:rsidR="00896D84" w:rsidRDefault="00EA492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Cs/>
          <w:i/>
          <w:iCs/>
          <w:sz w:val="28"/>
          <w:szCs w:val="28"/>
        </w:rPr>
        <w:t xml:space="preserve">Підсумкове оцінювання. </w:t>
      </w:r>
      <w:r>
        <w:rPr>
          <w:rFonts w:ascii="Times New Roman" w:hAnsi="Times New Roman" w:cs="Times New Roman"/>
          <w:sz w:val="28"/>
          <w:szCs w:val="28"/>
        </w:rPr>
        <w:t xml:space="preserve">Підсумкове оцінювання полягає </w:t>
      </w:r>
      <w:r w:rsidR="00EC467A">
        <w:rPr>
          <w:rFonts w:ascii="Times New Roman" w:hAnsi="Times New Roman" w:cs="Times New Roman"/>
          <w:sz w:val="28"/>
          <w:szCs w:val="28"/>
        </w:rPr>
        <w:t>в</w:t>
      </w:r>
      <w:r>
        <w:rPr>
          <w:rFonts w:ascii="Times New Roman" w:hAnsi="Times New Roman" w:cs="Times New Roman"/>
          <w:sz w:val="28"/>
          <w:szCs w:val="28"/>
        </w:rPr>
        <w:t xml:space="preserve"> тому, щоб дати оцінку результатам навчання учня</w:t>
      </w:r>
      <w:r w:rsidR="00EC467A">
        <w:rPr>
          <w:rFonts w:ascii="Times New Roman" w:hAnsi="Times New Roman" w:cs="Times New Roman"/>
          <w:sz w:val="28"/>
          <w:szCs w:val="28"/>
        </w:rPr>
        <w:t xml:space="preserve"> / учениці</w:t>
      </w:r>
      <w:r>
        <w:rPr>
          <w:rFonts w:ascii="Times New Roman" w:hAnsi="Times New Roman" w:cs="Times New Roman"/>
          <w:sz w:val="28"/>
          <w:szCs w:val="28"/>
        </w:rPr>
        <w:t xml:space="preserve"> в конкретний момент навчальног</w:t>
      </w:r>
      <w:r w:rsidR="00EC467A">
        <w:rPr>
          <w:rFonts w:ascii="Times New Roman" w:hAnsi="Times New Roman" w:cs="Times New Roman"/>
          <w:sz w:val="28"/>
          <w:szCs w:val="28"/>
        </w:rPr>
        <w:t>о процесу. Воно може втілюватися</w:t>
      </w:r>
      <w:r>
        <w:rPr>
          <w:rFonts w:ascii="Times New Roman" w:hAnsi="Times New Roman" w:cs="Times New Roman"/>
          <w:sz w:val="28"/>
          <w:szCs w:val="28"/>
        </w:rPr>
        <w:t xml:space="preserve"> </w:t>
      </w:r>
      <w:r w:rsidR="00EC467A">
        <w:rPr>
          <w:rFonts w:ascii="Times New Roman" w:hAnsi="Times New Roman" w:cs="Times New Roman"/>
          <w:sz w:val="28"/>
          <w:szCs w:val="28"/>
        </w:rPr>
        <w:t>в</w:t>
      </w:r>
      <w:r>
        <w:rPr>
          <w:rFonts w:ascii="Times New Roman" w:hAnsi="Times New Roman" w:cs="Times New Roman"/>
          <w:sz w:val="28"/>
          <w:szCs w:val="28"/>
        </w:rPr>
        <w:t xml:space="preserve"> коротких тестових роботах, тематичних, семестрових та річних контрольних, оцінюванні окремих завдань. Важливо готувати учнів</w:t>
      </w:r>
      <w:r w:rsidR="00EC467A">
        <w:rPr>
          <w:rFonts w:ascii="Times New Roman" w:hAnsi="Times New Roman" w:cs="Times New Roman"/>
          <w:sz w:val="28"/>
          <w:szCs w:val="28"/>
        </w:rPr>
        <w:t>ство</w:t>
      </w:r>
      <w:r>
        <w:rPr>
          <w:rFonts w:ascii="Times New Roman" w:hAnsi="Times New Roman" w:cs="Times New Roman"/>
          <w:sz w:val="28"/>
          <w:szCs w:val="28"/>
        </w:rPr>
        <w:t xml:space="preserve"> до оцінювання, тому перед тестуванням або перевіркою знань необхідно ви</w:t>
      </w:r>
      <w:r w:rsidR="00EC467A">
        <w:rPr>
          <w:rFonts w:ascii="Times New Roman" w:hAnsi="Times New Roman" w:cs="Times New Roman"/>
          <w:sz w:val="28"/>
          <w:szCs w:val="28"/>
        </w:rPr>
        <w:t>окремити</w:t>
      </w:r>
      <w:r>
        <w:rPr>
          <w:rFonts w:ascii="Times New Roman" w:hAnsi="Times New Roman" w:cs="Times New Roman"/>
          <w:sz w:val="28"/>
          <w:szCs w:val="28"/>
        </w:rPr>
        <w:t xml:space="preserve"> час на те, щоб учні</w:t>
      </w:r>
      <w:r w:rsidR="00EC467A">
        <w:rPr>
          <w:rFonts w:ascii="Times New Roman" w:hAnsi="Times New Roman" w:cs="Times New Roman"/>
          <w:sz w:val="28"/>
          <w:szCs w:val="28"/>
        </w:rPr>
        <w:t xml:space="preserve"> й учениці</w:t>
      </w:r>
      <w:r>
        <w:rPr>
          <w:rFonts w:ascii="Times New Roman" w:hAnsi="Times New Roman" w:cs="Times New Roman"/>
          <w:sz w:val="28"/>
          <w:szCs w:val="28"/>
        </w:rPr>
        <w:t xml:space="preserve"> ознайомилис</w:t>
      </w:r>
      <w:r w:rsidR="00EC467A">
        <w:rPr>
          <w:rFonts w:ascii="Times New Roman" w:hAnsi="Times New Roman" w:cs="Times New Roman"/>
          <w:sz w:val="28"/>
          <w:szCs w:val="28"/>
        </w:rPr>
        <w:t>я</w:t>
      </w:r>
      <w:r>
        <w:rPr>
          <w:rFonts w:ascii="Times New Roman" w:hAnsi="Times New Roman" w:cs="Times New Roman"/>
          <w:sz w:val="28"/>
          <w:szCs w:val="28"/>
        </w:rPr>
        <w:t xml:space="preserve"> з форматом оцінювання, щоб вони знали</w:t>
      </w:r>
      <w:r w:rsidR="00EC467A">
        <w:rPr>
          <w:rFonts w:ascii="Times New Roman" w:hAnsi="Times New Roman" w:cs="Times New Roman"/>
          <w:sz w:val="28"/>
          <w:szCs w:val="28"/>
        </w:rPr>
        <w:t>,</w:t>
      </w:r>
      <w:r>
        <w:rPr>
          <w:rFonts w:ascii="Times New Roman" w:hAnsi="Times New Roman" w:cs="Times New Roman"/>
          <w:sz w:val="28"/>
          <w:szCs w:val="28"/>
        </w:rPr>
        <w:t xml:space="preserve"> що саме буде оцінюватис</w:t>
      </w:r>
      <w:r w:rsidR="00EC467A">
        <w:rPr>
          <w:rFonts w:ascii="Times New Roman" w:hAnsi="Times New Roman" w:cs="Times New Roman"/>
          <w:sz w:val="28"/>
          <w:szCs w:val="28"/>
        </w:rPr>
        <w:t>я</w:t>
      </w:r>
      <w:r>
        <w:rPr>
          <w:rFonts w:ascii="Times New Roman" w:hAnsi="Times New Roman" w:cs="Times New Roman"/>
          <w:sz w:val="28"/>
          <w:szCs w:val="28"/>
        </w:rPr>
        <w:t xml:space="preserve"> і з якою метою. Необхідно впевнитис</w:t>
      </w:r>
      <w:r w:rsidR="00EC467A">
        <w:rPr>
          <w:rFonts w:ascii="Times New Roman" w:hAnsi="Times New Roman" w:cs="Times New Roman"/>
          <w:sz w:val="28"/>
          <w:szCs w:val="28"/>
        </w:rPr>
        <w:t>я</w:t>
      </w:r>
      <w:r>
        <w:rPr>
          <w:rFonts w:ascii="Times New Roman" w:hAnsi="Times New Roman" w:cs="Times New Roman"/>
          <w:sz w:val="28"/>
          <w:szCs w:val="28"/>
        </w:rPr>
        <w:t>, що учні</w:t>
      </w:r>
      <w:r w:rsidR="00EC467A">
        <w:rPr>
          <w:rFonts w:ascii="Times New Roman" w:hAnsi="Times New Roman" w:cs="Times New Roman"/>
          <w:sz w:val="28"/>
          <w:szCs w:val="28"/>
        </w:rPr>
        <w:t xml:space="preserve"> й учениці</w:t>
      </w:r>
      <w:r>
        <w:rPr>
          <w:rFonts w:ascii="Times New Roman" w:hAnsi="Times New Roman" w:cs="Times New Roman"/>
          <w:sz w:val="28"/>
          <w:szCs w:val="28"/>
        </w:rPr>
        <w:t xml:space="preserve"> розуміють поставл</w:t>
      </w:r>
      <w:r w:rsidR="00EC467A">
        <w:rPr>
          <w:rFonts w:ascii="Times New Roman" w:hAnsi="Times New Roman" w:cs="Times New Roman"/>
          <w:sz w:val="28"/>
          <w:szCs w:val="28"/>
        </w:rPr>
        <w:t>ені завдання та правила, мають у</w:t>
      </w:r>
      <w:r>
        <w:rPr>
          <w:rFonts w:ascii="Times New Roman" w:hAnsi="Times New Roman" w:cs="Times New Roman"/>
          <w:sz w:val="28"/>
          <w:szCs w:val="28"/>
        </w:rPr>
        <w:t xml:space="preserve">досталь можливостей для практики до оцінювання. </w:t>
      </w:r>
    </w:p>
    <w:p w:rsidR="00896D84" w:rsidRDefault="00EA492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Cs/>
          <w:i/>
          <w:iCs/>
          <w:sz w:val="28"/>
          <w:szCs w:val="28"/>
        </w:rPr>
        <w:t xml:space="preserve">Відкрите оцінювання, </w:t>
      </w:r>
      <w:r>
        <w:rPr>
          <w:rFonts w:ascii="Times New Roman" w:hAnsi="Times New Roman" w:cs="Times New Roman"/>
          <w:sz w:val="28"/>
          <w:szCs w:val="28"/>
        </w:rPr>
        <w:t>тобто учень</w:t>
      </w:r>
      <w:r w:rsidR="00EC467A">
        <w:rPr>
          <w:rFonts w:ascii="Times New Roman" w:hAnsi="Times New Roman" w:cs="Times New Roman"/>
          <w:sz w:val="28"/>
          <w:szCs w:val="28"/>
        </w:rPr>
        <w:t xml:space="preserve"> / учениця</w:t>
      </w:r>
      <w:r>
        <w:rPr>
          <w:rFonts w:ascii="Times New Roman" w:hAnsi="Times New Roman" w:cs="Times New Roman"/>
          <w:sz w:val="28"/>
          <w:szCs w:val="28"/>
        </w:rPr>
        <w:t xml:space="preserve"> може використовувати будь-які тексти або матеріали, які стануть в потребі</w:t>
      </w:r>
      <w:r w:rsidR="00EC467A">
        <w:rPr>
          <w:rFonts w:ascii="Times New Roman" w:hAnsi="Times New Roman" w:cs="Times New Roman"/>
          <w:sz w:val="28"/>
          <w:szCs w:val="28"/>
        </w:rPr>
        <w:t>.</w:t>
      </w:r>
      <w:r>
        <w:rPr>
          <w:rFonts w:ascii="Times New Roman" w:hAnsi="Times New Roman" w:cs="Times New Roman"/>
          <w:sz w:val="28"/>
          <w:szCs w:val="28"/>
        </w:rPr>
        <w:t xml:space="preserve"> </w:t>
      </w:r>
      <w:r w:rsidR="00EC467A">
        <w:rPr>
          <w:rFonts w:ascii="Times New Roman" w:hAnsi="Times New Roman" w:cs="Times New Roman"/>
          <w:sz w:val="28"/>
          <w:szCs w:val="28"/>
        </w:rPr>
        <w:t>З</w:t>
      </w:r>
      <w:r>
        <w:rPr>
          <w:rFonts w:ascii="Times New Roman" w:hAnsi="Times New Roman" w:cs="Times New Roman"/>
          <w:sz w:val="28"/>
          <w:szCs w:val="28"/>
        </w:rPr>
        <w:t xml:space="preserve">азвичай </w:t>
      </w:r>
      <w:r w:rsidR="00EC467A">
        <w:rPr>
          <w:rFonts w:ascii="Times New Roman" w:hAnsi="Times New Roman" w:cs="Times New Roman"/>
          <w:sz w:val="28"/>
          <w:szCs w:val="28"/>
        </w:rPr>
        <w:t xml:space="preserve">його </w:t>
      </w:r>
      <w:r>
        <w:rPr>
          <w:rFonts w:ascii="Times New Roman" w:hAnsi="Times New Roman" w:cs="Times New Roman"/>
          <w:sz w:val="28"/>
          <w:szCs w:val="28"/>
        </w:rPr>
        <w:t>проводя</w:t>
      </w:r>
      <w:r w:rsidR="00EC467A">
        <w:rPr>
          <w:rFonts w:ascii="Times New Roman" w:hAnsi="Times New Roman" w:cs="Times New Roman"/>
          <w:sz w:val="28"/>
          <w:szCs w:val="28"/>
        </w:rPr>
        <w:t>ть</w:t>
      </w:r>
      <w:r>
        <w:rPr>
          <w:rFonts w:ascii="Times New Roman" w:hAnsi="Times New Roman" w:cs="Times New Roman"/>
          <w:sz w:val="28"/>
          <w:szCs w:val="28"/>
        </w:rPr>
        <w:t xml:space="preserve"> протягом довшого проміжку часу (48 годин або навіть декілька днів). Часто учневі</w:t>
      </w:r>
      <w:r w:rsidR="00EC467A">
        <w:rPr>
          <w:rFonts w:ascii="Times New Roman" w:hAnsi="Times New Roman" w:cs="Times New Roman"/>
          <w:sz w:val="28"/>
          <w:szCs w:val="28"/>
        </w:rPr>
        <w:t xml:space="preserve"> / учениці</w:t>
      </w:r>
      <w:r>
        <w:rPr>
          <w:rFonts w:ascii="Times New Roman" w:hAnsi="Times New Roman" w:cs="Times New Roman"/>
          <w:sz w:val="28"/>
          <w:szCs w:val="28"/>
        </w:rPr>
        <w:t xml:space="preserve"> потрібно проводити дослідницьку діяльність та залучати онлайн</w:t>
      </w:r>
      <w:r w:rsidR="00EC467A">
        <w:rPr>
          <w:rFonts w:ascii="Times New Roman" w:hAnsi="Times New Roman" w:cs="Times New Roman"/>
          <w:sz w:val="28"/>
          <w:szCs w:val="28"/>
        </w:rPr>
        <w:t>-ресурси. Такі завдання</w:t>
      </w:r>
      <w:r>
        <w:rPr>
          <w:rFonts w:ascii="Times New Roman" w:hAnsi="Times New Roman" w:cs="Times New Roman"/>
          <w:sz w:val="28"/>
          <w:szCs w:val="28"/>
        </w:rPr>
        <w:t xml:space="preserve"> зазвичай найбільш наближені до використання іноземної мови </w:t>
      </w:r>
      <w:r w:rsidR="00EC467A">
        <w:rPr>
          <w:rFonts w:ascii="Times New Roman" w:hAnsi="Times New Roman" w:cs="Times New Roman"/>
          <w:sz w:val="28"/>
          <w:szCs w:val="28"/>
        </w:rPr>
        <w:t>в</w:t>
      </w:r>
      <w:r>
        <w:rPr>
          <w:rFonts w:ascii="Times New Roman" w:hAnsi="Times New Roman" w:cs="Times New Roman"/>
          <w:sz w:val="28"/>
          <w:szCs w:val="28"/>
        </w:rPr>
        <w:t xml:space="preserve"> життєвих ситуаціях, наприклад, академічне письмо вимагає від учня</w:t>
      </w:r>
      <w:r w:rsidR="00EC467A">
        <w:rPr>
          <w:rFonts w:ascii="Times New Roman" w:hAnsi="Times New Roman" w:cs="Times New Roman"/>
          <w:sz w:val="28"/>
          <w:szCs w:val="28"/>
        </w:rPr>
        <w:t xml:space="preserve"> / учениці</w:t>
      </w:r>
      <w:r>
        <w:rPr>
          <w:rFonts w:ascii="Times New Roman" w:hAnsi="Times New Roman" w:cs="Times New Roman"/>
          <w:sz w:val="28"/>
          <w:szCs w:val="28"/>
        </w:rPr>
        <w:t xml:space="preserve"> вмінь знайти та опрацювати інформацію, оформити по</w:t>
      </w:r>
      <w:r w:rsidR="00EC467A">
        <w:rPr>
          <w:rFonts w:ascii="Times New Roman" w:hAnsi="Times New Roman" w:cs="Times New Roman"/>
          <w:sz w:val="28"/>
          <w:szCs w:val="28"/>
        </w:rPr>
        <w:t>кликання</w:t>
      </w:r>
      <w:r>
        <w:rPr>
          <w:rFonts w:ascii="Times New Roman" w:hAnsi="Times New Roman" w:cs="Times New Roman"/>
          <w:sz w:val="28"/>
          <w:szCs w:val="28"/>
        </w:rPr>
        <w:t xml:space="preserve"> на відповідні використані джерела. </w:t>
      </w:r>
    </w:p>
    <w:p w:rsidR="00896D84" w:rsidRDefault="00EA492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Cs/>
          <w:i/>
          <w:iCs/>
          <w:sz w:val="28"/>
          <w:szCs w:val="28"/>
        </w:rPr>
        <w:t>Проєктні завдання</w:t>
      </w:r>
      <w:r>
        <w:rPr>
          <w:rFonts w:ascii="Times New Roman" w:hAnsi="Times New Roman" w:cs="Times New Roman"/>
          <w:sz w:val="28"/>
          <w:szCs w:val="28"/>
        </w:rPr>
        <w:t xml:space="preserve"> можуть втілюватис</w:t>
      </w:r>
      <w:r w:rsidR="00EC467A">
        <w:rPr>
          <w:rFonts w:ascii="Times New Roman" w:hAnsi="Times New Roman" w:cs="Times New Roman"/>
          <w:sz w:val="28"/>
          <w:szCs w:val="28"/>
        </w:rPr>
        <w:t>я</w:t>
      </w:r>
      <w:r>
        <w:rPr>
          <w:rFonts w:ascii="Times New Roman" w:hAnsi="Times New Roman" w:cs="Times New Roman"/>
          <w:sz w:val="28"/>
          <w:szCs w:val="28"/>
        </w:rPr>
        <w:t xml:space="preserve"> </w:t>
      </w:r>
      <w:r w:rsidR="00EC467A">
        <w:rPr>
          <w:rFonts w:ascii="Times New Roman" w:hAnsi="Times New Roman" w:cs="Times New Roman"/>
          <w:sz w:val="28"/>
          <w:szCs w:val="28"/>
        </w:rPr>
        <w:t>в</w:t>
      </w:r>
      <w:r>
        <w:rPr>
          <w:rFonts w:ascii="Times New Roman" w:hAnsi="Times New Roman" w:cs="Times New Roman"/>
          <w:sz w:val="28"/>
          <w:szCs w:val="28"/>
        </w:rPr>
        <w:t xml:space="preserve"> різних форматах, таких як презентації, створення листівок, постерів та інше. Під час такого оцінювання </w:t>
      </w:r>
      <w:r>
        <w:rPr>
          <w:rFonts w:ascii="Times New Roman" w:hAnsi="Times New Roman" w:cs="Times New Roman"/>
          <w:sz w:val="28"/>
          <w:szCs w:val="28"/>
        </w:rPr>
        <w:lastRenderedPageBreak/>
        <w:t>визнача</w:t>
      </w:r>
      <w:r w:rsidR="00EC467A">
        <w:rPr>
          <w:rFonts w:ascii="Times New Roman" w:hAnsi="Times New Roman" w:cs="Times New Roman"/>
          <w:sz w:val="28"/>
          <w:szCs w:val="28"/>
        </w:rPr>
        <w:t>ють</w:t>
      </w:r>
      <w:r>
        <w:rPr>
          <w:rFonts w:ascii="Times New Roman" w:hAnsi="Times New Roman" w:cs="Times New Roman"/>
          <w:sz w:val="28"/>
          <w:szCs w:val="28"/>
        </w:rPr>
        <w:t xml:space="preserve"> не тільки рівень володіння мовою, а </w:t>
      </w:r>
      <w:r w:rsidR="00EC467A">
        <w:rPr>
          <w:rFonts w:ascii="Times New Roman" w:hAnsi="Times New Roman" w:cs="Times New Roman"/>
          <w:sz w:val="28"/>
          <w:szCs w:val="28"/>
        </w:rPr>
        <w:t>й</w:t>
      </w:r>
      <w:r>
        <w:rPr>
          <w:rFonts w:ascii="Times New Roman" w:hAnsi="Times New Roman" w:cs="Times New Roman"/>
          <w:sz w:val="28"/>
          <w:szCs w:val="28"/>
        </w:rPr>
        <w:t xml:space="preserve"> навички </w:t>
      </w:r>
      <w:r w:rsidR="00EC467A">
        <w:rPr>
          <w:rFonts w:ascii="Times New Roman" w:hAnsi="Times New Roman" w:cs="Times New Roman"/>
          <w:sz w:val="28"/>
          <w:szCs w:val="28"/>
        </w:rPr>
        <w:t>ХХІ</w:t>
      </w:r>
      <w:r>
        <w:rPr>
          <w:rFonts w:ascii="Times New Roman" w:hAnsi="Times New Roman" w:cs="Times New Roman"/>
          <w:sz w:val="28"/>
          <w:szCs w:val="28"/>
        </w:rPr>
        <w:t xml:space="preserve"> століття, такі як співпраця, комунікація, креативність. </w:t>
      </w:r>
    </w:p>
    <w:p w:rsidR="00896D84" w:rsidRDefault="00EA492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Cs/>
          <w:i/>
          <w:iCs/>
          <w:sz w:val="28"/>
          <w:szCs w:val="28"/>
        </w:rPr>
        <w:t>Учнівське портфоліо</w:t>
      </w:r>
      <w:r>
        <w:rPr>
          <w:rFonts w:ascii="Times New Roman" w:hAnsi="Times New Roman" w:cs="Times New Roman"/>
          <w:b/>
          <w:sz w:val="28"/>
          <w:szCs w:val="28"/>
        </w:rPr>
        <w:t>:</w:t>
      </w:r>
      <w:r>
        <w:rPr>
          <w:rFonts w:ascii="Times New Roman" w:hAnsi="Times New Roman" w:cs="Times New Roman"/>
          <w:sz w:val="28"/>
          <w:szCs w:val="28"/>
        </w:rPr>
        <w:t xml:space="preserve"> паперові чи цифрові портфоліо </w:t>
      </w:r>
      <w:r w:rsidR="00EC467A">
        <w:rPr>
          <w:rFonts w:ascii="Times New Roman" w:hAnsi="Times New Roman" w:cs="Times New Roman"/>
          <w:sz w:val="28"/>
          <w:szCs w:val="28"/>
        </w:rPr>
        <w:t>–</w:t>
      </w:r>
      <w:r>
        <w:rPr>
          <w:rFonts w:ascii="Times New Roman" w:hAnsi="Times New Roman" w:cs="Times New Roman"/>
          <w:sz w:val="28"/>
          <w:szCs w:val="28"/>
        </w:rPr>
        <w:t xml:space="preserve"> це відображення розви</w:t>
      </w:r>
      <w:r w:rsidR="00EC467A">
        <w:rPr>
          <w:rFonts w:ascii="Times New Roman" w:hAnsi="Times New Roman" w:cs="Times New Roman"/>
          <w:sz w:val="28"/>
          <w:szCs w:val="28"/>
        </w:rPr>
        <w:t>ну</w:t>
      </w:r>
      <w:r>
        <w:rPr>
          <w:rFonts w:ascii="Times New Roman" w:hAnsi="Times New Roman" w:cs="Times New Roman"/>
          <w:sz w:val="28"/>
          <w:szCs w:val="28"/>
        </w:rPr>
        <w:t>тих навичок учня</w:t>
      </w:r>
      <w:r w:rsidR="00EC467A">
        <w:rPr>
          <w:rFonts w:ascii="Times New Roman" w:hAnsi="Times New Roman" w:cs="Times New Roman"/>
          <w:sz w:val="28"/>
          <w:szCs w:val="28"/>
        </w:rPr>
        <w:t xml:space="preserve"> </w:t>
      </w:r>
      <w:r>
        <w:rPr>
          <w:rFonts w:ascii="Times New Roman" w:hAnsi="Times New Roman" w:cs="Times New Roman"/>
          <w:sz w:val="28"/>
          <w:szCs w:val="28"/>
        </w:rPr>
        <w:t>/</w:t>
      </w:r>
      <w:r w:rsidR="00EC467A">
        <w:rPr>
          <w:rFonts w:ascii="Times New Roman" w:hAnsi="Times New Roman" w:cs="Times New Roman"/>
          <w:sz w:val="28"/>
          <w:szCs w:val="28"/>
        </w:rPr>
        <w:t xml:space="preserve"> </w:t>
      </w:r>
      <w:r>
        <w:rPr>
          <w:rFonts w:ascii="Times New Roman" w:hAnsi="Times New Roman" w:cs="Times New Roman"/>
          <w:sz w:val="28"/>
          <w:szCs w:val="28"/>
        </w:rPr>
        <w:t>учениці, з наведеними прикладами його/її робіт, що спонукає вчителя</w:t>
      </w:r>
      <w:r w:rsidR="00EC467A">
        <w:rPr>
          <w:rFonts w:ascii="Times New Roman" w:hAnsi="Times New Roman" w:cs="Times New Roman"/>
          <w:sz w:val="28"/>
          <w:szCs w:val="28"/>
        </w:rPr>
        <w:t xml:space="preserve"> / учительку</w:t>
      </w:r>
      <w:r>
        <w:rPr>
          <w:rFonts w:ascii="Times New Roman" w:hAnsi="Times New Roman" w:cs="Times New Roman"/>
          <w:sz w:val="28"/>
          <w:szCs w:val="28"/>
        </w:rPr>
        <w:t xml:space="preserve"> надати відгук та резюме щодо процесу навчання учня</w:t>
      </w:r>
      <w:r w:rsidR="00EC467A">
        <w:rPr>
          <w:rFonts w:ascii="Times New Roman" w:hAnsi="Times New Roman" w:cs="Times New Roman"/>
          <w:sz w:val="28"/>
          <w:szCs w:val="28"/>
        </w:rPr>
        <w:t xml:space="preserve"> / учениці</w:t>
      </w:r>
      <w:r>
        <w:rPr>
          <w:rFonts w:ascii="Times New Roman" w:hAnsi="Times New Roman" w:cs="Times New Roman"/>
          <w:sz w:val="28"/>
          <w:szCs w:val="28"/>
        </w:rPr>
        <w:t xml:space="preserve"> та розвиває учнівську самостійність, критичне мислення. </w:t>
      </w:r>
    </w:p>
    <w:p w:rsidR="00896D84" w:rsidRDefault="00EA492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i/>
          <w:iCs/>
          <w:sz w:val="28"/>
          <w:szCs w:val="28"/>
        </w:rPr>
        <w:t>Формувальне оцінювання</w:t>
      </w:r>
      <w:r>
        <w:rPr>
          <w:rFonts w:ascii="Times New Roman" w:hAnsi="Times New Roman" w:cs="Times New Roman"/>
          <w:sz w:val="28"/>
          <w:szCs w:val="28"/>
        </w:rPr>
        <w:t>. Навчальна практика вимагає від вчител</w:t>
      </w:r>
      <w:r w:rsidR="007312FC">
        <w:rPr>
          <w:rFonts w:ascii="Times New Roman" w:hAnsi="Times New Roman" w:cs="Times New Roman"/>
          <w:sz w:val="28"/>
          <w:szCs w:val="28"/>
        </w:rPr>
        <w:t>ьства</w:t>
      </w:r>
      <w:r>
        <w:rPr>
          <w:rFonts w:ascii="Times New Roman" w:hAnsi="Times New Roman" w:cs="Times New Roman"/>
          <w:sz w:val="28"/>
          <w:szCs w:val="28"/>
        </w:rPr>
        <w:t xml:space="preserve"> постійного збору даних </w:t>
      </w:r>
      <w:r w:rsidR="007312FC">
        <w:rPr>
          <w:rFonts w:ascii="Times New Roman" w:hAnsi="Times New Roman" w:cs="Times New Roman"/>
          <w:sz w:val="28"/>
          <w:szCs w:val="28"/>
        </w:rPr>
        <w:t>щодо рівня володіння мовою учнівством</w:t>
      </w:r>
      <w:r>
        <w:rPr>
          <w:rFonts w:ascii="Times New Roman" w:hAnsi="Times New Roman" w:cs="Times New Roman"/>
          <w:sz w:val="28"/>
          <w:szCs w:val="28"/>
        </w:rPr>
        <w:t xml:space="preserve"> </w:t>
      </w:r>
      <w:r w:rsidR="007312FC">
        <w:rPr>
          <w:rFonts w:ascii="Times New Roman" w:hAnsi="Times New Roman" w:cs="Times New Roman"/>
          <w:sz w:val="28"/>
          <w:szCs w:val="28"/>
        </w:rPr>
        <w:t>–</w:t>
      </w:r>
      <w:r>
        <w:rPr>
          <w:rFonts w:ascii="Times New Roman" w:hAnsi="Times New Roman" w:cs="Times New Roman"/>
          <w:sz w:val="28"/>
          <w:szCs w:val="28"/>
        </w:rPr>
        <w:t xml:space="preserve"> що він</w:t>
      </w:r>
      <w:r w:rsidR="007312FC">
        <w:rPr>
          <w:rFonts w:ascii="Times New Roman" w:hAnsi="Times New Roman" w:cs="Times New Roman"/>
          <w:sz w:val="28"/>
          <w:szCs w:val="28"/>
        </w:rPr>
        <w:t> </w:t>
      </w:r>
      <w:r>
        <w:rPr>
          <w:rFonts w:ascii="Times New Roman" w:hAnsi="Times New Roman" w:cs="Times New Roman"/>
          <w:sz w:val="28"/>
          <w:szCs w:val="28"/>
        </w:rPr>
        <w:t>/</w:t>
      </w:r>
      <w:r w:rsidR="007312FC">
        <w:rPr>
          <w:rFonts w:ascii="Times New Roman" w:hAnsi="Times New Roman" w:cs="Times New Roman"/>
          <w:sz w:val="28"/>
          <w:szCs w:val="28"/>
        </w:rPr>
        <w:t> </w:t>
      </w:r>
      <w:r>
        <w:rPr>
          <w:rFonts w:ascii="Times New Roman" w:hAnsi="Times New Roman" w:cs="Times New Roman"/>
          <w:sz w:val="28"/>
          <w:szCs w:val="28"/>
        </w:rPr>
        <w:t>вона осягнув т</w:t>
      </w:r>
      <w:r w:rsidR="007312FC">
        <w:rPr>
          <w:rFonts w:ascii="Times New Roman" w:hAnsi="Times New Roman" w:cs="Times New Roman"/>
          <w:sz w:val="28"/>
          <w:szCs w:val="28"/>
        </w:rPr>
        <w:t xml:space="preserve">а вміє робити. Іншими словами, </w:t>
      </w:r>
      <w:r>
        <w:rPr>
          <w:rFonts w:ascii="Times New Roman" w:hAnsi="Times New Roman" w:cs="Times New Roman"/>
          <w:sz w:val="28"/>
          <w:szCs w:val="28"/>
        </w:rPr>
        <w:t>необхідне формувальне оцінювання, що спрямоване на формування напрямку навчання учн</w:t>
      </w:r>
      <w:r w:rsidR="007312FC">
        <w:rPr>
          <w:rFonts w:ascii="Times New Roman" w:hAnsi="Times New Roman" w:cs="Times New Roman"/>
          <w:sz w:val="28"/>
          <w:szCs w:val="28"/>
        </w:rPr>
        <w:t>івства</w:t>
      </w:r>
      <w:r>
        <w:rPr>
          <w:rFonts w:ascii="Times New Roman" w:hAnsi="Times New Roman" w:cs="Times New Roman"/>
          <w:sz w:val="28"/>
          <w:szCs w:val="28"/>
        </w:rPr>
        <w:t xml:space="preserve"> через аналіз його</w:t>
      </w:r>
      <w:r w:rsidR="007312FC">
        <w:rPr>
          <w:rFonts w:ascii="Times New Roman" w:hAnsi="Times New Roman" w:cs="Times New Roman"/>
          <w:sz w:val="28"/>
          <w:szCs w:val="28"/>
        </w:rPr>
        <w:t> </w:t>
      </w:r>
      <w:r>
        <w:rPr>
          <w:rFonts w:ascii="Times New Roman" w:hAnsi="Times New Roman" w:cs="Times New Roman"/>
          <w:sz w:val="28"/>
          <w:szCs w:val="28"/>
        </w:rPr>
        <w:t>/</w:t>
      </w:r>
      <w:r w:rsidR="007312FC">
        <w:rPr>
          <w:rFonts w:ascii="Times New Roman" w:hAnsi="Times New Roman" w:cs="Times New Roman"/>
          <w:sz w:val="28"/>
          <w:szCs w:val="28"/>
        </w:rPr>
        <w:t> </w:t>
      </w:r>
      <w:r>
        <w:rPr>
          <w:rFonts w:ascii="Times New Roman" w:hAnsi="Times New Roman" w:cs="Times New Roman"/>
          <w:sz w:val="28"/>
          <w:szCs w:val="28"/>
        </w:rPr>
        <w:t xml:space="preserve">її навичок на даний момент, визначення цілей та етапів навчального процесу, а також параметрів успішного досягнення </w:t>
      </w:r>
      <w:r w:rsidR="007312FC">
        <w:rPr>
          <w:rFonts w:ascii="Times New Roman" w:hAnsi="Times New Roman" w:cs="Times New Roman"/>
          <w:sz w:val="28"/>
          <w:szCs w:val="28"/>
        </w:rPr>
        <w:t xml:space="preserve">визначених </w:t>
      </w:r>
      <w:r>
        <w:rPr>
          <w:rFonts w:ascii="Times New Roman" w:hAnsi="Times New Roman" w:cs="Times New Roman"/>
          <w:sz w:val="28"/>
          <w:szCs w:val="28"/>
        </w:rPr>
        <w:t xml:space="preserve">цілей. </w:t>
      </w:r>
      <w:r w:rsidR="007312FC">
        <w:rPr>
          <w:rFonts w:ascii="Times New Roman" w:hAnsi="Times New Roman" w:cs="Times New Roman"/>
          <w:sz w:val="28"/>
          <w:szCs w:val="28"/>
        </w:rPr>
        <w:t>Ц</w:t>
      </w:r>
      <w:r>
        <w:rPr>
          <w:rFonts w:ascii="Times New Roman" w:hAnsi="Times New Roman" w:cs="Times New Roman"/>
          <w:sz w:val="28"/>
          <w:szCs w:val="28"/>
        </w:rPr>
        <w:t>е визначення відповідей на питання “Де я?”, “Що далі мені необхідно вивчити?”, “Як</w:t>
      </w:r>
      <w:r w:rsidR="007312FC">
        <w:rPr>
          <w:rFonts w:ascii="Times New Roman" w:hAnsi="Times New Roman" w:cs="Times New Roman"/>
          <w:sz w:val="28"/>
          <w:szCs w:val="28"/>
        </w:rPr>
        <w:t>ий</w:t>
      </w:r>
      <w:r>
        <w:rPr>
          <w:rFonts w:ascii="Times New Roman" w:hAnsi="Times New Roman" w:cs="Times New Roman"/>
          <w:sz w:val="28"/>
          <w:szCs w:val="28"/>
        </w:rPr>
        <w:t xml:space="preserve"> вигляд</w:t>
      </w:r>
      <w:r w:rsidR="007312FC">
        <w:rPr>
          <w:rFonts w:ascii="Times New Roman" w:hAnsi="Times New Roman" w:cs="Times New Roman"/>
          <w:sz w:val="28"/>
          <w:szCs w:val="28"/>
        </w:rPr>
        <w:t xml:space="preserve"> м</w:t>
      </w:r>
      <w:r>
        <w:rPr>
          <w:rFonts w:ascii="Times New Roman" w:hAnsi="Times New Roman" w:cs="Times New Roman"/>
          <w:sz w:val="28"/>
          <w:szCs w:val="28"/>
        </w:rPr>
        <w:t>ає досягнення цілей?”. Таким чином створюється постійна взаємодія між учн</w:t>
      </w:r>
      <w:r w:rsidR="007312FC">
        <w:rPr>
          <w:rFonts w:ascii="Times New Roman" w:hAnsi="Times New Roman" w:cs="Times New Roman"/>
          <w:sz w:val="28"/>
          <w:szCs w:val="28"/>
        </w:rPr>
        <w:t>івством</w:t>
      </w:r>
      <w:r>
        <w:rPr>
          <w:rFonts w:ascii="Times New Roman" w:hAnsi="Times New Roman" w:cs="Times New Roman"/>
          <w:sz w:val="28"/>
          <w:szCs w:val="28"/>
        </w:rPr>
        <w:t xml:space="preserve"> і вчител</w:t>
      </w:r>
      <w:r w:rsidR="007312FC">
        <w:rPr>
          <w:rFonts w:ascii="Times New Roman" w:hAnsi="Times New Roman" w:cs="Times New Roman"/>
          <w:sz w:val="28"/>
          <w:szCs w:val="28"/>
        </w:rPr>
        <w:t>ьством</w:t>
      </w:r>
      <w:r>
        <w:rPr>
          <w:rFonts w:ascii="Times New Roman" w:hAnsi="Times New Roman" w:cs="Times New Roman"/>
          <w:sz w:val="28"/>
          <w:szCs w:val="28"/>
        </w:rPr>
        <w:t>, регулярні та конструктивні коментарі від вчителя</w:t>
      </w:r>
      <w:r w:rsidR="007312FC">
        <w:rPr>
          <w:rFonts w:ascii="Times New Roman" w:hAnsi="Times New Roman" w:cs="Times New Roman"/>
          <w:sz w:val="28"/>
          <w:szCs w:val="28"/>
        </w:rPr>
        <w:t xml:space="preserve"> / вчительки</w:t>
      </w:r>
      <w:r>
        <w:rPr>
          <w:rFonts w:ascii="Times New Roman" w:hAnsi="Times New Roman" w:cs="Times New Roman"/>
          <w:sz w:val="28"/>
          <w:szCs w:val="28"/>
        </w:rPr>
        <w:t xml:space="preserve"> щодо успіхів учня </w:t>
      </w:r>
      <w:r w:rsidR="007312FC">
        <w:rPr>
          <w:rFonts w:ascii="Times New Roman" w:hAnsi="Times New Roman" w:cs="Times New Roman"/>
          <w:sz w:val="28"/>
          <w:szCs w:val="28"/>
        </w:rPr>
        <w:t xml:space="preserve">/ учениці </w:t>
      </w:r>
      <w:r>
        <w:rPr>
          <w:rFonts w:ascii="Times New Roman" w:hAnsi="Times New Roman" w:cs="Times New Roman"/>
          <w:sz w:val="28"/>
          <w:szCs w:val="28"/>
        </w:rPr>
        <w:t>допомагають ефективно просуватис</w:t>
      </w:r>
      <w:r w:rsidR="007312FC">
        <w:rPr>
          <w:rFonts w:ascii="Times New Roman" w:hAnsi="Times New Roman" w:cs="Times New Roman"/>
          <w:sz w:val="28"/>
          <w:szCs w:val="28"/>
        </w:rPr>
        <w:t>я</w:t>
      </w:r>
      <w:r>
        <w:rPr>
          <w:rFonts w:ascii="Times New Roman" w:hAnsi="Times New Roman" w:cs="Times New Roman"/>
          <w:sz w:val="28"/>
          <w:szCs w:val="28"/>
        </w:rPr>
        <w:t xml:space="preserve"> </w:t>
      </w:r>
      <w:r w:rsidR="007312FC">
        <w:rPr>
          <w:rFonts w:ascii="Times New Roman" w:hAnsi="Times New Roman" w:cs="Times New Roman"/>
          <w:sz w:val="28"/>
          <w:szCs w:val="28"/>
        </w:rPr>
        <w:t>в</w:t>
      </w:r>
      <w:r>
        <w:rPr>
          <w:rFonts w:ascii="Times New Roman" w:hAnsi="Times New Roman" w:cs="Times New Roman"/>
          <w:sz w:val="28"/>
          <w:szCs w:val="28"/>
        </w:rPr>
        <w:t xml:space="preserve"> розвитку та навчанні. Щоб учні</w:t>
      </w:r>
      <w:r w:rsidR="007312FC">
        <w:rPr>
          <w:rFonts w:ascii="Times New Roman" w:hAnsi="Times New Roman" w:cs="Times New Roman"/>
          <w:sz w:val="28"/>
          <w:szCs w:val="28"/>
        </w:rPr>
        <w:t>вство</w:t>
      </w:r>
      <w:r>
        <w:rPr>
          <w:rFonts w:ascii="Times New Roman" w:hAnsi="Times New Roman" w:cs="Times New Roman"/>
          <w:sz w:val="28"/>
          <w:szCs w:val="28"/>
        </w:rPr>
        <w:t xml:space="preserve"> бул</w:t>
      </w:r>
      <w:r w:rsidR="007312FC">
        <w:rPr>
          <w:rFonts w:ascii="Times New Roman" w:hAnsi="Times New Roman" w:cs="Times New Roman"/>
          <w:sz w:val="28"/>
          <w:szCs w:val="28"/>
        </w:rPr>
        <w:t>о</w:t>
      </w:r>
      <w:r>
        <w:rPr>
          <w:rFonts w:ascii="Times New Roman" w:hAnsi="Times New Roman" w:cs="Times New Roman"/>
          <w:sz w:val="28"/>
          <w:szCs w:val="28"/>
        </w:rPr>
        <w:t xml:space="preserve"> успішн</w:t>
      </w:r>
      <w:r w:rsidR="007312FC">
        <w:rPr>
          <w:rFonts w:ascii="Times New Roman" w:hAnsi="Times New Roman" w:cs="Times New Roman"/>
          <w:sz w:val="28"/>
          <w:szCs w:val="28"/>
        </w:rPr>
        <w:t>им, йому</w:t>
      </w:r>
      <w:r>
        <w:rPr>
          <w:rFonts w:ascii="Times New Roman" w:hAnsi="Times New Roman" w:cs="Times New Roman"/>
          <w:sz w:val="28"/>
          <w:szCs w:val="28"/>
        </w:rPr>
        <w:t xml:space="preserve"> необхідно розуміти</w:t>
      </w:r>
      <w:r w:rsidR="007312FC">
        <w:rPr>
          <w:rFonts w:ascii="Times New Roman" w:hAnsi="Times New Roman" w:cs="Times New Roman"/>
          <w:sz w:val="28"/>
          <w:szCs w:val="28"/>
        </w:rPr>
        <w:t xml:space="preserve">, </w:t>
      </w:r>
      <w:r>
        <w:rPr>
          <w:rFonts w:ascii="Times New Roman" w:hAnsi="Times New Roman" w:cs="Times New Roman"/>
          <w:sz w:val="28"/>
          <w:szCs w:val="28"/>
        </w:rPr>
        <w:t xml:space="preserve"> що вже засво</w:t>
      </w:r>
      <w:r w:rsidR="007312FC">
        <w:rPr>
          <w:rFonts w:ascii="Times New Roman" w:hAnsi="Times New Roman" w:cs="Times New Roman"/>
          <w:sz w:val="28"/>
          <w:szCs w:val="28"/>
        </w:rPr>
        <w:t xml:space="preserve">єно </w:t>
      </w:r>
      <w:r>
        <w:rPr>
          <w:rFonts w:ascii="Times New Roman" w:hAnsi="Times New Roman" w:cs="Times New Roman"/>
          <w:sz w:val="28"/>
          <w:szCs w:val="28"/>
        </w:rPr>
        <w:t xml:space="preserve">і якими навичками в якій мірі </w:t>
      </w:r>
      <w:r w:rsidR="007312FC">
        <w:rPr>
          <w:rFonts w:ascii="Times New Roman" w:hAnsi="Times New Roman" w:cs="Times New Roman"/>
          <w:sz w:val="28"/>
          <w:szCs w:val="28"/>
        </w:rPr>
        <w:t xml:space="preserve">воно </w:t>
      </w:r>
      <w:r>
        <w:rPr>
          <w:rFonts w:ascii="Times New Roman" w:hAnsi="Times New Roman" w:cs="Times New Roman"/>
          <w:sz w:val="28"/>
          <w:szCs w:val="28"/>
        </w:rPr>
        <w:t>володі</w:t>
      </w:r>
      <w:r w:rsidR="007312FC">
        <w:rPr>
          <w:rFonts w:ascii="Times New Roman" w:hAnsi="Times New Roman" w:cs="Times New Roman"/>
          <w:sz w:val="28"/>
          <w:szCs w:val="28"/>
        </w:rPr>
        <w:t>є</w:t>
      </w:r>
      <w:r>
        <w:rPr>
          <w:rFonts w:ascii="Times New Roman" w:hAnsi="Times New Roman" w:cs="Times New Roman"/>
          <w:sz w:val="28"/>
          <w:szCs w:val="28"/>
        </w:rPr>
        <w:t xml:space="preserve">. </w:t>
      </w:r>
    </w:p>
    <w:p w:rsidR="00896D84" w:rsidRDefault="00EA492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Cs/>
          <w:i/>
          <w:iCs/>
          <w:sz w:val="28"/>
          <w:szCs w:val="28"/>
        </w:rPr>
        <w:t>Спостереження:</w:t>
      </w:r>
      <w:r w:rsidR="007312FC">
        <w:rPr>
          <w:rFonts w:ascii="Times New Roman" w:hAnsi="Times New Roman" w:cs="Times New Roman"/>
          <w:sz w:val="28"/>
          <w:szCs w:val="28"/>
        </w:rPr>
        <w:t xml:space="preserve"> створення ситуацій,</w:t>
      </w:r>
      <w:r>
        <w:rPr>
          <w:rFonts w:ascii="Times New Roman" w:hAnsi="Times New Roman" w:cs="Times New Roman"/>
          <w:sz w:val="28"/>
          <w:szCs w:val="28"/>
        </w:rPr>
        <w:t xml:space="preserve"> </w:t>
      </w:r>
      <w:r w:rsidR="007312FC">
        <w:rPr>
          <w:rFonts w:ascii="Times New Roman" w:hAnsi="Times New Roman" w:cs="Times New Roman"/>
          <w:sz w:val="28"/>
          <w:szCs w:val="28"/>
        </w:rPr>
        <w:t>у</w:t>
      </w:r>
      <w:r>
        <w:rPr>
          <w:rFonts w:ascii="Times New Roman" w:hAnsi="Times New Roman" w:cs="Times New Roman"/>
          <w:sz w:val="28"/>
          <w:szCs w:val="28"/>
        </w:rPr>
        <w:t xml:space="preserve"> яких вчитель</w:t>
      </w:r>
      <w:r w:rsidR="007312FC">
        <w:rPr>
          <w:rFonts w:ascii="Times New Roman" w:hAnsi="Times New Roman" w:cs="Times New Roman"/>
          <w:sz w:val="28"/>
          <w:szCs w:val="28"/>
        </w:rPr>
        <w:t>ство</w:t>
      </w:r>
      <w:r>
        <w:rPr>
          <w:rFonts w:ascii="Times New Roman" w:hAnsi="Times New Roman" w:cs="Times New Roman"/>
          <w:sz w:val="28"/>
          <w:szCs w:val="28"/>
        </w:rPr>
        <w:t xml:space="preserve"> має можливість спостерігати за невимушеним використанням учн</w:t>
      </w:r>
      <w:r w:rsidR="007312FC">
        <w:rPr>
          <w:rFonts w:ascii="Times New Roman" w:hAnsi="Times New Roman" w:cs="Times New Roman"/>
          <w:sz w:val="28"/>
          <w:szCs w:val="28"/>
        </w:rPr>
        <w:t>івством</w:t>
      </w:r>
      <w:r>
        <w:rPr>
          <w:rFonts w:ascii="Times New Roman" w:hAnsi="Times New Roman" w:cs="Times New Roman"/>
          <w:sz w:val="28"/>
          <w:szCs w:val="28"/>
        </w:rPr>
        <w:t xml:space="preserve"> мови, наприкла</w:t>
      </w:r>
      <w:r w:rsidR="007312FC">
        <w:rPr>
          <w:rFonts w:ascii="Times New Roman" w:hAnsi="Times New Roman" w:cs="Times New Roman"/>
          <w:sz w:val="28"/>
          <w:szCs w:val="28"/>
        </w:rPr>
        <w:t>д, групова або проє</w:t>
      </w:r>
      <w:r>
        <w:rPr>
          <w:rFonts w:ascii="Times New Roman" w:hAnsi="Times New Roman" w:cs="Times New Roman"/>
          <w:sz w:val="28"/>
          <w:szCs w:val="28"/>
        </w:rPr>
        <w:t xml:space="preserve">ктна робота. </w:t>
      </w:r>
    </w:p>
    <w:p w:rsidR="00896D84" w:rsidRDefault="00EA492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i/>
          <w:iCs/>
          <w:sz w:val="28"/>
          <w:szCs w:val="28"/>
        </w:rPr>
        <w:t>Швидкі тести</w:t>
      </w:r>
      <w:r>
        <w:rPr>
          <w:rFonts w:ascii="Times New Roman" w:hAnsi="Times New Roman" w:cs="Times New Roman"/>
          <w:sz w:val="28"/>
          <w:szCs w:val="28"/>
        </w:rPr>
        <w:t>: автоматизовані тести (на різно</w:t>
      </w:r>
      <w:r w:rsidR="007312FC">
        <w:rPr>
          <w:rFonts w:ascii="Times New Roman" w:hAnsi="Times New Roman" w:cs="Times New Roman"/>
          <w:sz w:val="28"/>
          <w:szCs w:val="28"/>
        </w:rPr>
        <w:t>манітних ресурсах та вебсайтах)</w:t>
      </w:r>
      <w:r>
        <w:rPr>
          <w:rFonts w:ascii="Times New Roman" w:hAnsi="Times New Roman" w:cs="Times New Roman"/>
          <w:sz w:val="28"/>
          <w:szCs w:val="28"/>
        </w:rPr>
        <w:t xml:space="preserve"> або короткі тести на пройдений матеріал спонукають взаємодію з учн</w:t>
      </w:r>
      <w:r w:rsidR="007312FC">
        <w:rPr>
          <w:rFonts w:ascii="Times New Roman" w:hAnsi="Times New Roman" w:cs="Times New Roman"/>
          <w:sz w:val="28"/>
          <w:szCs w:val="28"/>
        </w:rPr>
        <w:t>івством</w:t>
      </w:r>
      <w:r>
        <w:rPr>
          <w:rFonts w:ascii="Times New Roman" w:hAnsi="Times New Roman" w:cs="Times New Roman"/>
          <w:sz w:val="28"/>
          <w:szCs w:val="28"/>
        </w:rPr>
        <w:t xml:space="preserve"> </w:t>
      </w:r>
      <w:r w:rsidR="007312FC">
        <w:rPr>
          <w:rFonts w:ascii="Times New Roman" w:hAnsi="Times New Roman" w:cs="Times New Roman"/>
          <w:sz w:val="28"/>
          <w:szCs w:val="28"/>
        </w:rPr>
        <w:t>і</w:t>
      </w:r>
      <w:r>
        <w:rPr>
          <w:rFonts w:ascii="Times New Roman" w:hAnsi="Times New Roman" w:cs="Times New Roman"/>
          <w:sz w:val="28"/>
          <w:szCs w:val="28"/>
        </w:rPr>
        <w:t xml:space="preserve"> нада</w:t>
      </w:r>
      <w:r w:rsidR="007312FC">
        <w:rPr>
          <w:rFonts w:ascii="Times New Roman" w:hAnsi="Times New Roman" w:cs="Times New Roman"/>
          <w:sz w:val="28"/>
          <w:szCs w:val="28"/>
        </w:rPr>
        <w:t>ють</w:t>
      </w:r>
      <w:r>
        <w:rPr>
          <w:rFonts w:ascii="Times New Roman" w:hAnsi="Times New Roman" w:cs="Times New Roman"/>
          <w:sz w:val="28"/>
          <w:szCs w:val="28"/>
        </w:rPr>
        <w:t xml:space="preserve"> можливість продемонструвати набуті знання.</w:t>
      </w:r>
    </w:p>
    <w:p w:rsidR="00896D84" w:rsidRDefault="00EA492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Cs/>
          <w:i/>
          <w:iCs/>
          <w:sz w:val="28"/>
          <w:szCs w:val="28"/>
        </w:rPr>
        <w:t xml:space="preserve">Опитування: </w:t>
      </w:r>
      <w:r>
        <w:rPr>
          <w:rFonts w:ascii="Times New Roman" w:hAnsi="Times New Roman" w:cs="Times New Roman"/>
          <w:sz w:val="28"/>
          <w:szCs w:val="28"/>
        </w:rPr>
        <w:t xml:space="preserve">самоаналіз надає можливість не тільки розвивати навички </w:t>
      </w:r>
      <w:r w:rsidR="007312FC">
        <w:rPr>
          <w:rFonts w:ascii="Times New Roman" w:hAnsi="Times New Roman" w:cs="Times New Roman"/>
          <w:sz w:val="28"/>
          <w:szCs w:val="28"/>
        </w:rPr>
        <w:t>ХХІ</w:t>
      </w:r>
      <w:r>
        <w:rPr>
          <w:rFonts w:ascii="Times New Roman" w:hAnsi="Times New Roman" w:cs="Times New Roman"/>
          <w:sz w:val="28"/>
          <w:szCs w:val="28"/>
        </w:rPr>
        <w:t xml:space="preserve"> століття, такі як критичний аналіз, але і створює простір для формувального оцінювання та взаємодії з вчителем</w:t>
      </w:r>
      <w:r w:rsidR="007312FC">
        <w:rPr>
          <w:rFonts w:ascii="Times New Roman" w:hAnsi="Times New Roman" w:cs="Times New Roman"/>
          <w:sz w:val="28"/>
          <w:szCs w:val="28"/>
        </w:rPr>
        <w:t xml:space="preserve"> / учителькою</w:t>
      </w:r>
      <w:r>
        <w:rPr>
          <w:rFonts w:ascii="Times New Roman" w:hAnsi="Times New Roman" w:cs="Times New Roman"/>
          <w:sz w:val="28"/>
          <w:szCs w:val="28"/>
        </w:rPr>
        <w:t xml:space="preserve"> або/та учнями, надає учневі</w:t>
      </w:r>
      <w:r w:rsidR="007312FC">
        <w:rPr>
          <w:rFonts w:ascii="Times New Roman" w:hAnsi="Times New Roman" w:cs="Times New Roman"/>
          <w:sz w:val="28"/>
          <w:szCs w:val="28"/>
        </w:rPr>
        <w:t xml:space="preserve"> / учениці</w:t>
      </w:r>
      <w:r>
        <w:rPr>
          <w:rFonts w:ascii="Times New Roman" w:hAnsi="Times New Roman" w:cs="Times New Roman"/>
          <w:sz w:val="28"/>
          <w:szCs w:val="28"/>
        </w:rPr>
        <w:t xml:space="preserve"> відчуття відповідальності за своє навчання. Може бути у форматі опитувальника чи списку стверджень типу “</w:t>
      </w:r>
      <w:r w:rsidR="007312FC">
        <w:rPr>
          <w:rFonts w:ascii="Times New Roman" w:hAnsi="Times New Roman" w:cs="Times New Roman"/>
          <w:sz w:val="28"/>
          <w:szCs w:val="28"/>
        </w:rPr>
        <w:t>Я</w:t>
      </w:r>
      <w:r>
        <w:rPr>
          <w:rFonts w:ascii="Times New Roman" w:hAnsi="Times New Roman" w:cs="Times New Roman"/>
          <w:sz w:val="28"/>
          <w:szCs w:val="28"/>
        </w:rPr>
        <w:t xml:space="preserve"> можу” зі шкалою оцінювання. </w:t>
      </w:r>
    </w:p>
    <w:p w:rsidR="00896D84" w:rsidRDefault="00EA492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Cs/>
          <w:i/>
          <w:iCs/>
          <w:sz w:val="28"/>
          <w:szCs w:val="28"/>
        </w:rPr>
        <w:t xml:space="preserve">Мікротексти: </w:t>
      </w:r>
      <w:r>
        <w:rPr>
          <w:rFonts w:ascii="Times New Roman" w:hAnsi="Times New Roman" w:cs="Times New Roman"/>
          <w:sz w:val="28"/>
          <w:szCs w:val="28"/>
        </w:rPr>
        <w:t>короткі письмові завдання, такі як</w:t>
      </w:r>
      <w:r w:rsidR="007312FC">
        <w:rPr>
          <w:rFonts w:ascii="Times New Roman" w:hAnsi="Times New Roman" w:cs="Times New Roman"/>
          <w:sz w:val="28"/>
          <w:szCs w:val="28"/>
        </w:rPr>
        <w:t>:</w:t>
      </w:r>
      <w:r>
        <w:rPr>
          <w:rFonts w:ascii="Times New Roman" w:hAnsi="Times New Roman" w:cs="Times New Roman"/>
          <w:sz w:val="28"/>
          <w:szCs w:val="28"/>
        </w:rPr>
        <w:t xml:space="preserve"> завершити речення, написати визначення, створити список, навіть використання чату для обговорення теми, дає змогу учневі</w:t>
      </w:r>
      <w:r w:rsidR="007312FC">
        <w:rPr>
          <w:rFonts w:ascii="Times New Roman" w:hAnsi="Times New Roman" w:cs="Times New Roman"/>
          <w:sz w:val="28"/>
          <w:szCs w:val="28"/>
        </w:rPr>
        <w:t xml:space="preserve"> / учениці</w:t>
      </w:r>
      <w:r>
        <w:rPr>
          <w:rFonts w:ascii="Times New Roman" w:hAnsi="Times New Roman" w:cs="Times New Roman"/>
          <w:sz w:val="28"/>
          <w:szCs w:val="28"/>
        </w:rPr>
        <w:t xml:space="preserve"> продукувати письмову взаємодію</w:t>
      </w:r>
      <w:r w:rsidR="007312FC">
        <w:rPr>
          <w:rFonts w:ascii="Times New Roman" w:hAnsi="Times New Roman" w:cs="Times New Roman"/>
          <w:sz w:val="28"/>
          <w:szCs w:val="28"/>
        </w:rPr>
        <w:t>,</w:t>
      </w:r>
      <w:r>
        <w:rPr>
          <w:rFonts w:ascii="Times New Roman" w:hAnsi="Times New Roman" w:cs="Times New Roman"/>
          <w:sz w:val="28"/>
          <w:szCs w:val="28"/>
        </w:rPr>
        <w:t xml:space="preserve"> на основі якої можна проаналізувати досягнення у сфері письма. Оскільки формувальне оцінювання має бути безперервним та постійним, </w:t>
      </w:r>
      <w:r w:rsidR="007312FC">
        <w:rPr>
          <w:rFonts w:ascii="Times New Roman" w:hAnsi="Times New Roman" w:cs="Times New Roman"/>
          <w:sz w:val="28"/>
          <w:szCs w:val="28"/>
        </w:rPr>
        <w:t xml:space="preserve">учительству </w:t>
      </w:r>
      <w:r>
        <w:rPr>
          <w:rFonts w:ascii="Times New Roman" w:hAnsi="Times New Roman" w:cs="Times New Roman"/>
          <w:sz w:val="28"/>
          <w:szCs w:val="28"/>
        </w:rPr>
        <w:t>рекоменд</w:t>
      </w:r>
      <w:r w:rsidR="007312FC">
        <w:rPr>
          <w:rFonts w:ascii="Times New Roman" w:hAnsi="Times New Roman" w:cs="Times New Roman"/>
          <w:sz w:val="28"/>
          <w:szCs w:val="28"/>
        </w:rPr>
        <w:t>овано</w:t>
      </w:r>
      <w:r>
        <w:rPr>
          <w:rFonts w:ascii="Times New Roman" w:hAnsi="Times New Roman" w:cs="Times New Roman"/>
          <w:sz w:val="28"/>
          <w:szCs w:val="28"/>
        </w:rPr>
        <w:t xml:space="preserve"> мати бланки для формувального оцінювання та регулярно їх заповнювати (наприклад, раз на семестр, раз на чверть). У бланку можуть відображатис</w:t>
      </w:r>
      <w:r w:rsidR="007312FC">
        <w:rPr>
          <w:rFonts w:ascii="Times New Roman" w:hAnsi="Times New Roman" w:cs="Times New Roman"/>
          <w:sz w:val="28"/>
          <w:szCs w:val="28"/>
        </w:rPr>
        <w:t>я</w:t>
      </w:r>
      <w:r>
        <w:rPr>
          <w:rFonts w:ascii="Times New Roman" w:hAnsi="Times New Roman" w:cs="Times New Roman"/>
          <w:sz w:val="28"/>
          <w:szCs w:val="28"/>
        </w:rPr>
        <w:t xml:space="preserve"> такі пункти</w:t>
      </w:r>
      <w:r w:rsidR="007312FC">
        <w:rPr>
          <w:rFonts w:ascii="Times New Roman" w:hAnsi="Times New Roman" w:cs="Times New Roman"/>
          <w:sz w:val="28"/>
          <w:szCs w:val="28"/>
        </w:rPr>
        <w:t>,</w:t>
      </w:r>
      <w:r>
        <w:rPr>
          <w:rFonts w:ascii="Times New Roman" w:hAnsi="Times New Roman" w:cs="Times New Roman"/>
          <w:sz w:val="28"/>
          <w:szCs w:val="28"/>
        </w:rPr>
        <w:t xml:space="preserve"> як ключові компетентності; об</w:t>
      </w:r>
      <w:r w:rsidR="007312FC">
        <w:rPr>
          <w:rFonts w:ascii="Times New Roman" w:hAnsi="Times New Roman" w:cs="Times New Roman"/>
          <w:sz w:val="28"/>
          <w:szCs w:val="28"/>
        </w:rPr>
        <w:t>сяг</w:t>
      </w:r>
      <w:r>
        <w:rPr>
          <w:rFonts w:ascii="Times New Roman" w:hAnsi="Times New Roman" w:cs="Times New Roman"/>
          <w:sz w:val="28"/>
          <w:szCs w:val="28"/>
        </w:rPr>
        <w:t xml:space="preserve"> граматичних конструкцій та словникового запасу; критерії успіху; подальші кроки; коментарі вчителя</w:t>
      </w:r>
      <w:r w:rsidR="007312FC">
        <w:rPr>
          <w:rFonts w:ascii="Times New Roman" w:hAnsi="Times New Roman" w:cs="Times New Roman"/>
          <w:sz w:val="28"/>
          <w:szCs w:val="28"/>
        </w:rPr>
        <w:t xml:space="preserve"> / учительки тощо</w:t>
      </w:r>
      <w:r>
        <w:rPr>
          <w:rFonts w:ascii="Times New Roman" w:hAnsi="Times New Roman" w:cs="Times New Roman"/>
          <w:sz w:val="28"/>
          <w:szCs w:val="28"/>
        </w:rPr>
        <w:t>.</w:t>
      </w:r>
    </w:p>
    <w:p w:rsidR="00896D84" w:rsidRDefault="00EA492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 наведених вище рекомендацій та прикладів можна зробити висновок, що підсумкове та формувальне оцінювання часто використовують схожі завдання та тестування. Наприклад, семестрова контрольна робота надає оцінку результатів навчання учня</w:t>
      </w:r>
      <w:r w:rsidR="007312FC">
        <w:rPr>
          <w:rFonts w:ascii="Times New Roman" w:hAnsi="Times New Roman" w:cs="Times New Roman"/>
          <w:sz w:val="28"/>
          <w:szCs w:val="28"/>
        </w:rPr>
        <w:t xml:space="preserve"> / учениці</w:t>
      </w:r>
      <w:r>
        <w:rPr>
          <w:rFonts w:ascii="Times New Roman" w:hAnsi="Times New Roman" w:cs="Times New Roman"/>
          <w:sz w:val="28"/>
          <w:szCs w:val="28"/>
        </w:rPr>
        <w:t xml:space="preserve"> за семестр та може бути використана для формувального оцінювання в ракурсі аналізу поточного стану вивчення мови</w:t>
      </w:r>
      <w:r w:rsidR="007312FC">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після якого є можливість встановити цілі для подальшого навчання. Інший приклад </w:t>
      </w:r>
      <w:r w:rsidR="007312FC">
        <w:rPr>
          <w:rFonts w:ascii="Times New Roman" w:hAnsi="Times New Roman" w:cs="Times New Roman"/>
          <w:sz w:val="28"/>
          <w:szCs w:val="28"/>
        </w:rPr>
        <w:t>–</w:t>
      </w:r>
      <w:r>
        <w:rPr>
          <w:rFonts w:ascii="Times New Roman" w:hAnsi="Times New Roman" w:cs="Times New Roman"/>
          <w:sz w:val="28"/>
          <w:szCs w:val="28"/>
        </w:rPr>
        <w:t xml:space="preserve"> це робота над проєктом: за результатами презентації проєкту виставляють оцінки учням (підсумкове оцінювання), а під час роботи над  проєктом </w:t>
      </w:r>
      <w:r w:rsidR="007312FC">
        <w:rPr>
          <w:rFonts w:ascii="Times New Roman" w:hAnsi="Times New Roman" w:cs="Times New Roman"/>
          <w:sz w:val="28"/>
          <w:szCs w:val="28"/>
        </w:rPr>
        <w:t>у</w:t>
      </w:r>
      <w:r>
        <w:rPr>
          <w:rFonts w:ascii="Times New Roman" w:hAnsi="Times New Roman" w:cs="Times New Roman"/>
          <w:sz w:val="28"/>
          <w:szCs w:val="28"/>
        </w:rPr>
        <w:t xml:space="preserve">читель </w:t>
      </w:r>
      <w:r w:rsidR="007312FC">
        <w:rPr>
          <w:rFonts w:ascii="Times New Roman" w:hAnsi="Times New Roman" w:cs="Times New Roman"/>
          <w:sz w:val="28"/>
          <w:szCs w:val="28"/>
        </w:rPr>
        <w:t xml:space="preserve">/ вчителька </w:t>
      </w:r>
      <w:r>
        <w:rPr>
          <w:rFonts w:ascii="Times New Roman" w:hAnsi="Times New Roman" w:cs="Times New Roman"/>
          <w:sz w:val="28"/>
          <w:szCs w:val="28"/>
        </w:rPr>
        <w:t xml:space="preserve">має нагоду провести спостереження для формувального оцінювання і використати зібрані дані для надання обґрунтованого коментаря. </w:t>
      </w:r>
    </w:p>
    <w:p w:rsidR="00896D84" w:rsidRDefault="00EA492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bCs/>
          <w:i/>
          <w:iCs/>
          <w:sz w:val="28"/>
          <w:szCs w:val="28"/>
        </w:rPr>
        <w:t xml:space="preserve">Щодо перевірки зошитів. </w:t>
      </w:r>
      <w:r>
        <w:rPr>
          <w:rFonts w:ascii="Times New Roman" w:hAnsi="Times New Roman" w:cs="Times New Roman"/>
          <w:sz w:val="28"/>
          <w:szCs w:val="28"/>
        </w:rPr>
        <w:t xml:space="preserve">У початковій школі (1–4 класи) зошити перевіряють після кожного уроку </w:t>
      </w:r>
      <w:r w:rsidR="007312FC">
        <w:rPr>
          <w:rFonts w:ascii="Times New Roman" w:hAnsi="Times New Roman" w:cs="Times New Roman"/>
          <w:sz w:val="28"/>
          <w:szCs w:val="28"/>
        </w:rPr>
        <w:t>в</w:t>
      </w:r>
      <w:r>
        <w:rPr>
          <w:rFonts w:ascii="Times New Roman" w:hAnsi="Times New Roman" w:cs="Times New Roman"/>
          <w:sz w:val="28"/>
          <w:szCs w:val="28"/>
        </w:rPr>
        <w:t xml:space="preserve"> </w:t>
      </w:r>
      <w:r w:rsidR="007312FC">
        <w:rPr>
          <w:rFonts w:ascii="Times New Roman" w:hAnsi="Times New Roman" w:cs="Times New Roman"/>
          <w:sz w:val="28"/>
          <w:szCs w:val="28"/>
        </w:rPr>
        <w:t>у</w:t>
      </w:r>
      <w:r>
        <w:rPr>
          <w:rFonts w:ascii="Times New Roman" w:hAnsi="Times New Roman" w:cs="Times New Roman"/>
          <w:sz w:val="28"/>
          <w:szCs w:val="28"/>
        </w:rPr>
        <w:t>сіх учнів. У 5–9 класах зошити перевіряють один раз на тиждень. У 10</w:t>
      </w:r>
      <w:r w:rsidR="007312FC">
        <w:rPr>
          <w:rFonts w:ascii="Times New Roman" w:hAnsi="Times New Roman" w:cs="Times New Roman"/>
          <w:sz w:val="28"/>
          <w:szCs w:val="28"/>
        </w:rPr>
        <w:t>–</w:t>
      </w:r>
      <w:r>
        <w:rPr>
          <w:rFonts w:ascii="Times New Roman" w:hAnsi="Times New Roman" w:cs="Times New Roman"/>
          <w:sz w:val="28"/>
          <w:szCs w:val="28"/>
        </w:rPr>
        <w:t>11 класах у зошитах перевіряють найбільш значимі роботи, але з таким розрахунком, щоб один раз на місяць перевіря</w:t>
      </w:r>
      <w:r w:rsidR="007312FC">
        <w:rPr>
          <w:rFonts w:ascii="Times New Roman" w:hAnsi="Times New Roman" w:cs="Times New Roman"/>
          <w:sz w:val="28"/>
          <w:szCs w:val="28"/>
        </w:rPr>
        <w:t>ти</w:t>
      </w:r>
      <w:r>
        <w:rPr>
          <w:rFonts w:ascii="Times New Roman" w:hAnsi="Times New Roman" w:cs="Times New Roman"/>
          <w:sz w:val="28"/>
          <w:szCs w:val="28"/>
        </w:rPr>
        <w:t xml:space="preserve"> роботи всіх учнів. До виправлення помилок у письмових роботах учителі мож</w:t>
      </w:r>
      <w:r w:rsidR="007312FC">
        <w:rPr>
          <w:rFonts w:ascii="Times New Roman" w:hAnsi="Times New Roman" w:cs="Times New Roman"/>
          <w:sz w:val="28"/>
          <w:szCs w:val="28"/>
        </w:rPr>
        <w:t>уть підходити диференційовано, у</w:t>
      </w:r>
      <w:r>
        <w:rPr>
          <w:rFonts w:ascii="Times New Roman" w:hAnsi="Times New Roman" w:cs="Times New Roman"/>
          <w:sz w:val="28"/>
          <w:szCs w:val="28"/>
        </w:rPr>
        <w:t>раховуючи вікові особливості учнів</w:t>
      </w:r>
      <w:r w:rsidR="007312FC">
        <w:rPr>
          <w:rFonts w:ascii="Times New Roman" w:hAnsi="Times New Roman" w:cs="Times New Roman"/>
          <w:sz w:val="28"/>
          <w:szCs w:val="28"/>
        </w:rPr>
        <w:t>ства</w:t>
      </w:r>
      <w:r>
        <w:rPr>
          <w:rFonts w:ascii="Times New Roman" w:hAnsi="Times New Roman" w:cs="Times New Roman"/>
          <w:sz w:val="28"/>
          <w:szCs w:val="28"/>
        </w:rPr>
        <w:t xml:space="preserve"> та рівень сформованості відповідного </w:t>
      </w:r>
      <w:r w:rsidR="007312FC">
        <w:rPr>
          <w:rFonts w:ascii="Times New Roman" w:hAnsi="Times New Roman" w:cs="Times New Roman"/>
          <w:sz w:val="28"/>
          <w:szCs w:val="28"/>
        </w:rPr>
        <w:t>в</w:t>
      </w:r>
      <w:r>
        <w:rPr>
          <w:rFonts w:ascii="Times New Roman" w:hAnsi="Times New Roman" w:cs="Times New Roman"/>
          <w:sz w:val="28"/>
          <w:szCs w:val="28"/>
        </w:rPr>
        <w:t xml:space="preserve">міння </w:t>
      </w:r>
      <w:r w:rsidR="007312FC">
        <w:rPr>
          <w:rFonts w:ascii="Times New Roman" w:hAnsi="Times New Roman" w:cs="Times New Roman"/>
          <w:sz w:val="28"/>
          <w:szCs w:val="28"/>
        </w:rPr>
        <w:t>в конкретних</w:t>
      </w:r>
      <w:r>
        <w:rPr>
          <w:rFonts w:ascii="Times New Roman" w:hAnsi="Times New Roman" w:cs="Times New Roman"/>
          <w:sz w:val="28"/>
          <w:szCs w:val="28"/>
        </w:rPr>
        <w:t xml:space="preserve"> учня</w:t>
      </w:r>
      <w:r w:rsidR="007312FC">
        <w:rPr>
          <w:rFonts w:ascii="Times New Roman" w:hAnsi="Times New Roman" w:cs="Times New Roman"/>
          <w:sz w:val="28"/>
          <w:szCs w:val="28"/>
        </w:rPr>
        <w:t xml:space="preserve"> </w:t>
      </w:r>
      <w:r>
        <w:rPr>
          <w:rFonts w:ascii="Times New Roman" w:hAnsi="Times New Roman" w:cs="Times New Roman"/>
          <w:sz w:val="28"/>
          <w:szCs w:val="28"/>
        </w:rPr>
        <w:t>/</w:t>
      </w:r>
      <w:r w:rsidR="007312FC">
        <w:rPr>
          <w:rFonts w:ascii="Times New Roman" w:hAnsi="Times New Roman" w:cs="Times New Roman"/>
          <w:sz w:val="28"/>
          <w:szCs w:val="28"/>
        </w:rPr>
        <w:t xml:space="preserve"> </w:t>
      </w:r>
      <w:r>
        <w:rPr>
          <w:rFonts w:ascii="Times New Roman" w:hAnsi="Times New Roman" w:cs="Times New Roman"/>
          <w:sz w:val="28"/>
          <w:szCs w:val="28"/>
        </w:rPr>
        <w:t>учениці: виправляти помилки власноруч; підкреслювати слово</w:t>
      </w:r>
      <w:r w:rsidR="007312FC">
        <w:rPr>
          <w:rFonts w:ascii="Times New Roman" w:hAnsi="Times New Roman" w:cs="Times New Roman"/>
          <w:sz w:val="28"/>
          <w:szCs w:val="28"/>
        </w:rPr>
        <w:t xml:space="preserve"> </w:t>
      </w:r>
      <w:r>
        <w:rPr>
          <w:rFonts w:ascii="Times New Roman" w:hAnsi="Times New Roman" w:cs="Times New Roman"/>
          <w:sz w:val="28"/>
          <w:szCs w:val="28"/>
        </w:rPr>
        <w:t>/</w:t>
      </w:r>
      <w:r w:rsidR="007312FC">
        <w:rPr>
          <w:rFonts w:ascii="Times New Roman" w:hAnsi="Times New Roman" w:cs="Times New Roman"/>
          <w:sz w:val="28"/>
          <w:szCs w:val="28"/>
        </w:rPr>
        <w:t xml:space="preserve"> </w:t>
      </w:r>
      <w:r>
        <w:rPr>
          <w:rFonts w:ascii="Times New Roman" w:hAnsi="Times New Roman" w:cs="Times New Roman"/>
          <w:sz w:val="28"/>
          <w:szCs w:val="28"/>
        </w:rPr>
        <w:t>ви</w:t>
      </w:r>
      <w:r w:rsidR="007312FC">
        <w:rPr>
          <w:rFonts w:ascii="Times New Roman" w:hAnsi="Times New Roman" w:cs="Times New Roman"/>
          <w:sz w:val="28"/>
          <w:szCs w:val="28"/>
        </w:rPr>
        <w:t>слів</w:t>
      </w:r>
      <w:r>
        <w:rPr>
          <w:rFonts w:ascii="Times New Roman" w:hAnsi="Times New Roman" w:cs="Times New Roman"/>
          <w:sz w:val="28"/>
          <w:szCs w:val="28"/>
        </w:rPr>
        <w:t xml:space="preserve"> тощо з помилкою; підкреслювати саму помилку з метою самостійного виправлення її учнем</w:t>
      </w:r>
      <w:r w:rsidR="007312FC">
        <w:rPr>
          <w:rFonts w:ascii="Times New Roman" w:hAnsi="Times New Roman" w:cs="Times New Roman"/>
          <w:sz w:val="28"/>
          <w:szCs w:val="28"/>
        </w:rPr>
        <w:t xml:space="preserve"> </w:t>
      </w:r>
      <w:r>
        <w:rPr>
          <w:rFonts w:ascii="Times New Roman" w:hAnsi="Times New Roman" w:cs="Times New Roman"/>
          <w:sz w:val="28"/>
          <w:szCs w:val="28"/>
        </w:rPr>
        <w:t>/</w:t>
      </w:r>
      <w:r w:rsidR="007312FC">
        <w:rPr>
          <w:rFonts w:ascii="Times New Roman" w:hAnsi="Times New Roman" w:cs="Times New Roman"/>
          <w:sz w:val="28"/>
          <w:szCs w:val="28"/>
        </w:rPr>
        <w:t xml:space="preserve"> </w:t>
      </w:r>
      <w:r>
        <w:rPr>
          <w:rFonts w:ascii="Times New Roman" w:hAnsi="Times New Roman" w:cs="Times New Roman"/>
          <w:sz w:val="28"/>
          <w:szCs w:val="28"/>
        </w:rPr>
        <w:t xml:space="preserve">ученицею; позначати рядок, </w:t>
      </w:r>
      <w:r w:rsidR="007312FC">
        <w:rPr>
          <w:rFonts w:ascii="Times New Roman" w:hAnsi="Times New Roman" w:cs="Times New Roman"/>
          <w:sz w:val="28"/>
          <w:szCs w:val="28"/>
        </w:rPr>
        <w:t>у</w:t>
      </w:r>
      <w:r>
        <w:rPr>
          <w:rFonts w:ascii="Times New Roman" w:hAnsi="Times New Roman" w:cs="Times New Roman"/>
          <w:sz w:val="28"/>
          <w:szCs w:val="28"/>
        </w:rPr>
        <w:t xml:space="preserve"> якому є помилка, на полях з метою самостійного пошуку та виправлення помилки учн</w:t>
      </w:r>
      <w:r w:rsidR="007312FC">
        <w:rPr>
          <w:rFonts w:ascii="Times New Roman" w:hAnsi="Times New Roman" w:cs="Times New Roman"/>
          <w:sz w:val="28"/>
          <w:szCs w:val="28"/>
        </w:rPr>
        <w:t>івством</w:t>
      </w:r>
      <w:r>
        <w:rPr>
          <w:rFonts w:ascii="Times New Roman" w:hAnsi="Times New Roman" w:cs="Times New Roman"/>
          <w:sz w:val="28"/>
          <w:szCs w:val="28"/>
        </w:rPr>
        <w:t xml:space="preserve">. </w:t>
      </w:r>
    </w:p>
    <w:p w:rsidR="00896D84" w:rsidRDefault="00EA492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Відповідно до загальних </w:t>
      </w:r>
      <w:r>
        <w:rPr>
          <w:rFonts w:ascii="Times New Roman" w:hAnsi="Times New Roman" w:cs="Times New Roman"/>
          <w:b/>
          <w:bCs/>
          <w:i/>
          <w:iCs/>
          <w:sz w:val="28"/>
          <w:szCs w:val="28"/>
        </w:rPr>
        <w:t>вимог до ведення класного журналу</w:t>
      </w:r>
      <w:r w:rsidR="007312FC">
        <w:rPr>
          <w:rFonts w:ascii="Times New Roman" w:hAnsi="Times New Roman" w:cs="Times New Roman"/>
          <w:b/>
          <w:bCs/>
          <w:i/>
          <w:iCs/>
          <w:sz w:val="28"/>
          <w:szCs w:val="28"/>
        </w:rPr>
        <w:t>,</w:t>
      </w:r>
      <w:r>
        <w:rPr>
          <w:rFonts w:ascii="Times New Roman" w:hAnsi="Times New Roman" w:cs="Times New Roman"/>
          <w:sz w:val="28"/>
          <w:szCs w:val="28"/>
        </w:rPr>
        <w:t xml:space="preserve"> «Записи в журналі ведуть державною мовою. З іноземних мов частково допускається запис змісту уроку та завдання додому мовою вивчення предмета». Зошити підписують виучуваною мовою. </w:t>
      </w:r>
    </w:p>
    <w:p w:rsidR="00896D84" w:rsidRDefault="00EA492F">
      <w:pPr>
        <w:spacing w:line="240" w:lineRule="auto"/>
        <w:ind w:firstLine="709"/>
        <w:contextualSpacing/>
        <w:jc w:val="both"/>
        <w:rPr>
          <w:rFonts w:ascii="Times New Roman" w:hAnsi="Times New Roman" w:cs="Times New Roman"/>
          <w:sz w:val="28"/>
          <w:szCs w:val="28"/>
          <w:u w:val="single"/>
        </w:rPr>
      </w:pPr>
      <w:r>
        <w:rPr>
          <w:rFonts w:ascii="Times New Roman" w:hAnsi="Times New Roman" w:cs="Times New Roman"/>
          <w:b/>
          <w:bCs/>
          <w:i/>
          <w:iCs/>
          <w:sz w:val="28"/>
          <w:szCs w:val="28"/>
        </w:rPr>
        <w:t>Поділ класів на групи</w:t>
      </w:r>
      <w:r>
        <w:rPr>
          <w:rFonts w:ascii="Times New Roman" w:hAnsi="Times New Roman" w:cs="Times New Roman"/>
          <w:sz w:val="28"/>
          <w:szCs w:val="28"/>
        </w:rPr>
        <w:t xml:space="preserve"> здійснюється відповідно до нормативів, затверджених наказом Міністерства освіти і науки України від 20.02.2002 № 128. При поглибленому вивченні іноземної </w:t>
      </w:r>
      <w:r w:rsidR="007312FC">
        <w:rPr>
          <w:rFonts w:ascii="Times New Roman" w:hAnsi="Times New Roman" w:cs="Times New Roman"/>
          <w:sz w:val="28"/>
          <w:szCs w:val="28"/>
        </w:rPr>
        <w:t>мови клас ділиться на групи з 8</w:t>
      </w:r>
      <w:r>
        <w:rPr>
          <w:rFonts w:ascii="Times New Roman" w:hAnsi="Times New Roman" w:cs="Times New Roman"/>
          <w:sz w:val="28"/>
          <w:szCs w:val="28"/>
        </w:rPr>
        <w:t>–10 учнів у кожній (не більше ніж 3 групи); при вивченні іноземної, що не є мовою навчання, а вивчається як предмет</w:t>
      </w:r>
      <w:r w:rsidR="007312FC">
        <w:rPr>
          <w:rFonts w:ascii="Times New Roman" w:hAnsi="Times New Roman" w:cs="Times New Roman"/>
          <w:sz w:val="28"/>
          <w:szCs w:val="28"/>
        </w:rPr>
        <w:t>,</w:t>
      </w:r>
      <w:r>
        <w:rPr>
          <w:rFonts w:ascii="Times New Roman" w:hAnsi="Times New Roman" w:cs="Times New Roman"/>
          <w:sz w:val="28"/>
          <w:szCs w:val="28"/>
        </w:rPr>
        <w:t xml:space="preserve"> – клас чисельністю понад 27 учнів ділиться на 2 групи</w:t>
      </w:r>
      <w:r>
        <w:t>.</w:t>
      </w:r>
    </w:p>
    <w:p w:rsidR="00896D84" w:rsidRDefault="00896D84">
      <w:pPr>
        <w:spacing w:after="0" w:line="240" w:lineRule="auto"/>
        <w:ind w:firstLine="709"/>
        <w:jc w:val="both"/>
        <w:rPr>
          <w:rFonts w:ascii="Times New Roman" w:hAnsi="Times New Roman" w:cs="Times New Roman"/>
          <w:b/>
          <w:sz w:val="28"/>
          <w:szCs w:val="28"/>
        </w:rPr>
      </w:pPr>
    </w:p>
    <w:p w:rsidR="00896D84" w:rsidRDefault="00EA49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Принагідно інформуємо, що у зв’язку із прийняттям Закону України «Про застосування англійської мови в Україні»  </w:t>
      </w:r>
      <w:r>
        <w:rPr>
          <w:rFonts w:ascii="Times New Roman" w:hAnsi="Times New Roman" w:cs="Times New Roman"/>
          <w:b/>
          <w:bCs/>
          <w:i/>
          <w:iCs/>
          <w:sz w:val="28"/>
          <w:szCs w:val="28"/>
        </w:rPr>
        <w:t>навчання англійськ</w:t>
      </w:r>
      <w:r w:rsidR="007312FC">
        <w:rPr>
          <w:rFonts w:ascii="Times New Roman" w:hAnsi="Times New Roman" w:cs="Times New Roman"/>
          <w:b/>
          <w:bCs/>
          <w:i/>
          <w:iCs/>
          <w:sz w:val="28"/>
          <w:szCs w:val="28"/>
        </w:rPr>
        <w:t>ої</w:t>
      </w:r>
      <w:r>
        <w:rPr>
          <w:rFonts w:ascii="Times New Roman" w:hAnsi="Times New Roman" w:cs="Times New Roman"/>
          <w:b/>
          <w:bCs/>
          <w:i/>
          <w:iCs/>
          <w:sz w:val="28"/>
          <w:szCs w:val="28"/>
        </w:rPr>
        <w:t xml:space="preserve"> мов</w:t>
      </w:r>
      <w:r w:rsidR="007312FC">
        <w:rPr>
          <w:rFonts w:ascii="Times New Roman" w:hAnsi="Times New Roman" w:cs="Times New Roman"/>
          <w:b/>
          <w:bCs/>
          <w:i/>
          <w:iCs/>
          <w:sz w:val="28"/>
          <w:szCs w:val="28"/>
        </w:rPr>
        <w:t>и</w:t>
      </w:r>
      <w:r>
        <w:rPr>
          <w:rFonts w:ascii="Times New Roman" w:hAnsi="Times New Roman" w:cs="Times New Roman"/>
          <w:b/>
          <w:bCs/>
          <w:i/>
          <w:iCs/>
          <w:sz w:val="28"/>
          <w:szCs w:val="28"/>
        </w:rPr>
        <w:t xml:space="preserve"> в закладах дошкільної освіти з 2027 року стане обов’язковим</w:t>
      </w:r>
      <w:r>
        <w:rPr>
          <w:rFonts w:ascii="Times New Roman" w:hAnsi="Times New Roman" w:cs="Times New Roman"/>
          <w:sz w:val="28"/>
          <w:szCs w:val="28"/>
        </w:rPr>
        <w:t xml:space="preserve">. </w:t>
      </w:r>
    </w:p>
    <w:p w:rsidR="00896D84" w:rsidRDefault="00EA49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Навчання англійської мови в закладах дошкільної освіти є важлив</w:t>
      </w:r>
      <w:r w:rsidR="007312FC">
        <w:rPr>
          <w:rFonts w:ascii="Times New Roman" w:hAnsi="Times New Roman" w:cs="Times New Roman"/>
          <w:sz w:val="28"/>
          <w:szCs w:val="28"/>
        </w:rPr>
        <w:t>им</w:t>
      </w:r>
      <w:r>
        <w:rPr>
          <w:rFonts w:ascii="Times New Roman" w:hAnsi="Times New Roman" w:cs="Times New Roman"/>
          <w:sz w:val="28"/>
          <w:szCs w:val="28"/>
        </w:rPr>
        <w:t xml:space="preserve"> склад</w:t>
      </w:r>
      <w:r w:rsidR="007312FC">
        <w:rPr>
          <w:rFonts w:ascii="Times New Roman" w:hAnsi="Times New Roman" w:cs="Times New Roman"/>
          <w:sz w:val="28"/>
          <w:szCs w:val="28"/>
        </w:rPr>
        <w:t>ником</w:t>
      </w:r>
      <w:r>
        <w:rPr>
          <w:rFonts w:ascii="Times New Roman" w:hAnsi="Times New Roman" w:cs="Times New Roman"/>
          <w:sz w:val="28"/>
          <w:szCs w:val="28"/>
        </w:rPr>
        <w:t xml:space="preserve"> всебічного розвитку дитини та має на меті надати базові вміння, які стануть основою для продовження її вивчення в початковій школі. </w:t>
      </w:r>
      <w:r w:rsidR="007312FC">
        <w:rPr>
          <w:rFonts w:ascii="Times New Roman" w:hAnsi="Times New Roman" w:cs="Times New Roman"/>
          <w:sz w:val="28"/>
          <w:szCs w:val="28"/>
        </w:rPr>
        <w:t>У</w:t>
      </w:r>
      <w:r>
        <w:rPr>
          <w:rFonts w:ascii="Times New Roman" w:hAnsi="Times New Roman" w:cs="Times New Roman"/>
          <w:sz w:val="28"/>
          <w:szCs w:val="28"/>
        </w:rPr>
        <w:t>раховуючи зростаюче значення англійської мови як міжнародної, раннє знайомство дітей з цією мовою відкриває перед ними широкі можливості для подальшого навчання та самореалізації.</w:t>
      </w:r>
    </w:p>
    <w:p w:rsidR="00896D84" w:rsidRDefault="00EA49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Дошкільний вік є ключовим періодом для мовного розвитку, оскільки діти в цьому віці надзвичайно сприйнятливі до нової інформації та легко засвоюють іноземні мови. Важливо, щоб навчання англійської було органічним та природним процесом, який приносить задоволення та стимулює дитячу цікавість.</w:t>
      </w:r>
    </w:p>
    <w:p w:rsidR="00896D84" w:rsidRDefault="00EA49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Основні завдання навчання англійської мови в закладах дошкільної освіти </w:t>
      </w:r>
      <w:r w:rsidR="007312FC">
        <w:rPr>
          <w:rFonts w:ascii="Times New Roman" w:hAnsi="Times New Roman" w:cs="Times New Roman"/>
          <w:sz w:val="28"/>
          <w:szCs w:val="28"/>
        </w:rPr>
        <w:t>передбачают</w:t>
      </w:r>
      <w:r>
        <w:rPr>
          <w:rFonts w:ascii="Times New Roman" w:hAnsi="Times New Roman" w:cs="Times New Roman"/>
          <w:sz w:val="28"/>
          <w:szCs w:val="28"/>
        </w:rPr>
        <w:t>ь:</w:t>
      </w:r>
    </w:p>
    <w:p w:rsidR="00896D84" w:rsidRDefault="00EA49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формування базових мовних навичок: слухання, говоріння, розуміння простих слів та фраз;</w:t>
      </w:r>
    </w:p>
    <w:p w:rsidR="00896D84" w:rsidRDefault="00EA49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розвиток позитивного ставлення до вивчення іноземних мов;</w:t>
      </w:r>
    </w:p>
    <w:p w:rsidR="00896D84" w:rsidRDefault="00EA49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стимулювання когнітивного та соціального розвитку дітей через мовну взаємодію;</w:t>
      </w:r>
    </w:p>
    <w:p w:rsidR="00896D84" w:rsidRDefault="00EA49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виховання культурної обізнаності та толерантності через знайомство з англомовними традиціями та культурою.</w:t>
      </w:r>
    </w:p>
    <w:p w:rsidR="00896D84" w:rsidRDefault="00EA49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Освітня</w:t>
      </w:r>
      <w:r w:rsidR="007312FC">
        <w:rPr>
          <w:rFonts w:ascii="Times New Roman" w:hAnsi="Times New Roman" w:cs="Times New Roman"/>
          <w:sz w:val="28"/>
          <w:szCs w:val="28"/>
        </w:rPr>
        <w:t xml:space="preserve"> діяльність у дошкільному віці </w:t>
      </w:r>
      <w:r>
        <w:rPr>
          <w:rFonts w:ascii="Times New Roman" w:hAnsi="Times New Roman" w:cs="Times New Roman"/>
          <w:sz w:val="28"/>
          <w:szCs w:val="28"/>
        </w:rPr>
        <w:t>характеризується поєднанням обов’язкових результатів досягнень і бажаних результатів у таких видах мовленнєвої діяльності</w:t>
      </w:r>
      <w:r w:rsidR="007312FC">
        <w:rPr>
          <w:rFonts w:ascii="Times New Roman" w:hAnsi="Times New Roman" w:cs="Times New Roman"/>
          <w:sz w:val="28"/>
          <w:szCs w:val="28"/>
        </w:rPr>
        <w:t>,</w:t>
      </w:r>
      <w:r>
        <w:rPr>
          <w:rFonts w:ascii="Times New Roman" w:hAnsi="Times New Roman" w:cs="Times New Roman"/>
          <w:sz w:val="28"/>
          <w:szCs w:val="28"/>
        </w:rPr>
        <w:t xml:space="preserve"> як говоріння, аудіювання, читання та письмо. Для забезпечення наступності обов’язкові результати досягнень узгоджують із Загальноєвропейськими </w:t>
      </w:r>
      <w:r w:rsidR="007312FC">
        <w:rPr>
          <w:rFonts w:ascii="Times New Roman" w:hAnsi="Times New Roman" w:cs="Times New Roman"/>
          <w:sz w:val="28"/>
          <w:szCs w:val="28"/>
        </w:rPr>
        <w:t>р</w:t>
      </w:r>
      <w:r>
        <w:rPr>
          <w:rFonts w:ascii="Times New Roman" w:hAnsi="Times New Roman" w:cs="Times New Roman"/>
          <w:sz w:val="28"/>
          <w:szCs w:val="28"/>
        </w:rPr>
        <w:t>екомендаціями з мовної освіти. Проте, спираючись на психофізіологічні особливості дітей дошкільного віку та відсутність дескрипторів у зазначених Рекомендаціях для цієї вікової категорії, розвиток таких мовних умінь</w:t>
      </w:r>
      <w:r w:rsidR="007312FC">
        <w:rPr>
          <w:rFonts w:ascii="Times New Roman" w:hAnsi="Times New Roman" w:cs="Times New Roman"/>
          <w:sz w:val="28"/>
          <w:szCs w:val="28"/>
        </w:rPr>
        <w:t>,</w:t>
      </w:r>
      <w:r>
        <w:rPr>
          <w:rFonts w:ascii="Times New Roman" w:hAnsi="Times New Roman" w:cs="Times New Roman"/>
          <w:sz w:val="28"/>
          <w:szCs w:val="28"/>
        </w:rPr>
        <w:t xml:space="preserve"> як письмо та читання</w:t>
      </w:r>
      <w:r w:rsidR="007312FC">
        <w:rPr>
          <w:rFonts w:ascii="Times New Roman" w:hAnsi="Times New Roman" w:cs="Times New Roman"/>
          <w:sz w:val="28"/>
          <w:szCs w:val="28"/>
        </w:rPr>
        <w:t>,</w:t>
      </w:r>
      <w:r>
        <w:rPr>
          <w:rFonts w:ascii="Times New Roman" w:hAnsi="Times New Roman" w:cs="Times New Roman"/>
          <w:sz w:val="28"/>
          <w:szCs w:val="28"/>
        </w:rPr>
        <w:t xml:space="preserve"> відбувається опосередковано: діти сприймають інформацію, представлену на письмі, пасивно та можуть копіювати деякі елементи за взірцем. Завданням дошкільної освіти стає розвиток зацікавленості до писемного мовлення і готовності до письма в початковій школі</w:t>
      </w:r>
      <w:r w:rsidR="007312FC">
        <w:rPr>
          <w:rFonts w:ascii="Times New Roman" w:hAnsi="Times New Roman" w:cs="Times New Roman"/>
          <w:sz w:val="28"/>
          <w:szCs w:val="28"/>
        </w:rPr>
        <w:t>.</w:t>
      </w:r>
    </w:p>
    <w:p w:rsidR="00896D84" w:rsidRDefault="00EA49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Важливо зазначити, що успіх у навчанні англійської мови залежить від професіоналізму вихователів, використання сучасних методик та матеріалів, а також тісної співпраці з батьками. Ефективне навчання потребує створення комфортного та стимулюючого середовища, де кожна дитина відчуває підтримку та заохочення.</w:t>
      </w:r>
    </w:p>
    <w:p w:rsidR="00896D84" w:rsidRDefault="00EA49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досягнення цих цілей рекомендує</w:t>
      </w:r>
      <w:r w:rsidR="007312FC">
        <w:rPr>
          <w:rFonts w:ascii="Times New Roman" w:hAnsi="Times New Roman" w:cs="Times New Roman"/>
          <w:sz w:val="28"/>
          <w:szCs w:val="28"/>
        </w:rPr>
        <w:t>мо</w:t>
      </w:r>
      <w:r>
        <w:rPr>
          <w:rFonts w:ascii="Times New Roman" w:hAnsi="Times New Roman" w:cs="Times New Roman"/>
          <w:sz w:val="28"/>
          <w:szCs w:val="28"/>
        </w:rPr>
        <w:t xml:space="preserve"> використовувати інтегративні методи навчання, які </w:t>
      </w:r>
      <w:r w:rsidR="007312FC">
        <w:rPr>
          <w:rFonts w:ascii="Times New Roman" w:hAnsi="Times New Roman" w:cs="Times New Roman"/>
          <w:sz w:val="28"/>
          <w:szCs w:val="28"/>
        </w:rPr>
        <w:t>містять</w:t>
      </w:r>
      <w:r>
        <w:rPr>
          <w:rFonts w:ascii="Times New Roman" w:hAnsi="Times New Roman" w:cs="Times New Roman"/>
          <w:sz w:val="28"/>
          <w:szCs w:val="28"/>
        </w:rPr>
        <w:t xml:space="preserve"> ігри, музику, рухливі активності, сторітелінг та інші інтерактивні форми роботи. Це дозволяє дітям природним чином засвоювати нову мову, розвиваючи при цьому креативність, уяву та комунікативні навички.</w:t>
      </w:r>
    </w:p>
    <w:p w:rsidR="00896D84" w:rsidRDefault="00EA49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Cambridge University Press and Assessment спільно з видавництвом «Лінгвіст» та Командою підтримки реформ Міністерства освіти і науки України готують методичний курс для вчителів англійської мови / вихователів, які навчають англійської мови дітей в закладах дошкільної освіти. Цей курс спрямований на допомогу вихователям у плануванні та проведенні занять з англійської мови для дітей дошкільного віку, забезпечуючи їх ефективність та відповідність віковим особливостям і потребам маленьких учнів. Більше інформації за покликанням </w:t>
      </w:r>
      <w:hyperlink r:id="rId15" w:history="1">
        <w:r>
          <w:rPr>
            <w:rStyle w:val="a3"/>
            <w:rFonts w:ascii="Times New Roman" w:hAnsi="Times New Roman" w:cs="Times New Roman"/>
            <w:sz w:val="28"/>
            <w:szCs w:val="28"/>
          </w:rPr>
          <w:t>https://publishing.linguist.ua/metodychnyj-kurs-dlya-vyhovateliv-anglijskoyi-movy-u-dytyachyh-sadkah/</w:t>
        </w:r>
      </w:hyperlink>
      <w:r>
        <w:rPr>
          <w:rFonts w:ascii="Times New Roman" w:hAnsi="Times New Roman" w:cs="Times New Roman"/>
          <w:sz w:val="28"/>
          <w:szCs w:val="28"/>
        </w:rPr>
        <w:t xml:space="preserve">.  </w:t>
      </w:r>
    </w:p>
    <w:p w:rsidR="00896D84" w:rsidRDefault="00EA49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Також для проведення занять з дошкільниками пропонуємо використовувати матеріали від </w:t>
      </w:r>
      <w:r>
        <w:rPr>
          <w:rFonts w:ascii="Times New Roman" w:hAnsi="Times New Roman" w:cs="Times New Roman"/>
          <w:sz w:val="28"/>
          <w:szCs w:val="28"/>
          <w:lang w:val="en-GB"/>
        </w:rPr>
        <w:t>Oxford</w:t>
      </w:r>
      <w:r>
        <w:rPr>
          <w:rFonts w:ascii="Times New Roman" w:hAnsi="Times New Roman" w:cs="Times New Roman"/>
          <w:sz w:val="28"/>
          <w:szCs w:val="28"/>
        </w:rPr>
        <w:t xml:space="preserve"> </w:t>
      </w:r>
      <w:r>
        <w:rPr>
          <w:rFonts w:ascii="Times New Roman" w:hAnsi="Times New Roman" w:cs="Times New Roman"/>
          <w:sz w:val="28"/>
          <w:szCs w:val="28"/>
          <w:lang w:val="en-GB"/>
        </w:rPr>
        <w:t>University</w:t>
      </w:r>
      <w:r>
        <w:rPr>
          <w:rFonts w:ascii="Times New Roman" w:hAnsi="Times New Roman" w:cs="Times New Roman"/>
          <w:sz w:val="28"/>
          <w:szCs w:val="28"/>
        </w:rPr>
        <w:t xml:space="preserve"> </w:t>
      </w:r>
      <w:r>
        <w:rPr>
          <w:rFonts w:ascii="Times New Roman" w:hAnsi="Times New Roman" w:cs="Times New Roman"/>
          <w:sz w:val="28"/>
          <w:szCs w:val="28"/>
          <w:lang w:val="en-GB"/>
        </w:rPr>
        <w:t>Press</w:t>
      </w:r>
      <w:r>
        <w:rPr>
          <w:rFonts w:ascii="Times New Roman" w:hAnsi="Times New Roman" w:cs="Times New Roman"/>
          <w:sz w:val="28"/>
          <w:szCs w:val="28"/>
        </w:rPr>
        <w:t xml:space="preserve"> </w:t>
      </w:r>
      <w:hyperlink r:id="rId16" w:history="1">
        <w:r>
          <w:rPr>
            <w:rStyle w:val="a3"/>
            <w:rFonts w:ascii="Times New Roman" w:hAnsi="Times New Roman" w:cs="Times New Roman"/>
            <w:sz w:val="28"/>
            <w:szCs w:val="28"/>
            <w:lang w:val="ru-RU"/>
          </w:rPr>
          <w:t>https</w:t>
        </w:r>
        <w:r>
          <w:rPr>
            <w:rStyle w:val="a3"/>
            <w:rFonts w:ascii="Times New Roman" w:hAnsi="Times New Roman" w:cs="Times New Roman"/>
            <w:sz w:val="28"/>
            <w:szCs w:val="28"/>
          </w:rPr>
          <w:t>://</w:t>
        </w:r>
        <w:r>
          <w:rPr>
            <w:rStyle w:val="a3"/>
            <w:rFonts w:ascii="Times New Roman" w:hAnsi="Times New Roman" w:cs="Times New Roman"/>
            <w:sz w:val="28"/>
            <w:szCs w:val="28"/>
            <w:lang w:val="ru-RU"/>
          </w:rPr>
          <w:t>www</w:t>
        </w:r>
        <w:r>
          <w:rPr>
            <w:rStyle w:val="a3"/>
            <w:rFonts w:ascii="Times New Roman" w:hAnsi="Times New Roman" w:cs="Times New Roman"/>
            <w:sz w:val="28"/>
            <w:szCs w:val="28"/>
          </w:rPr>
          <w:t>.</w:t>
        </w:r>
        <w:r>
          <w:rPr>
            <w:rStyle w:val="a3"/>
            <w:rFonts w:ascii="Times New Roman" w:hAnsi="Times New Roman" w:cs="Times New Roman"/>
            <w:sz w:val="28"/>
            <w:szCs w:val="28"/>
            <w:lang w:val="ru-RU"/>
          </w:rPr>
          <w:t>britishcouncil</w:t>
        </w:r>
        <w:r>
          <w:rPr>
            <w:rStyle w:val="a3"/>
            <w:rFonts w:ascii="Times New Roman" w:hAnsi="Times New Roman" w:cs="Times New Roman"/>
            <w:sz w:val="28"/>
            <w:szCs w:val="28"/>
          </w:rPr>
          <w:t>.</w:t>
        </w:r>
        <w:r>
          <w:rPr>
            <w:rStyle w:val="a3"/>
            <w:rFonts w:ascii="Times New Roman" w:hAnsi="Times New Roman" w:cs="Times New Roman"/>
            <w:sz w:val="28"/>
            <w:szCs w:val="28"/>
            <w:lang w:val="ru-RU"/>
          </w:rPr>
          <w:t>org</w:t>
        </w:r>
        <w:r>
          <w:rPr>
            <w:rStyle w:val="a3"/>
            <w:rFonts w:ascii="Times New Roman" w:hAnsi="Times New Roman" w:cs="Times New Roman"/>
            <w:sz w:val="28"/>
            <w:szCs w:val="28"/>
          </w:rPr>
          <w:t>/</w:t>
        </w:r>
        <w:r>
          <w:rPr>
            <w:rStyle w:val="a3"/>
            <w:rFonts w:ascii="Times New Roman" w:hAnsi="Times New Roman" w:cs="Times New Roman"/>
            <w:sz w:val="28"/>
            <w:szCs w:val="28"/>
            <w:lang w:val="ru-RU"/>
          </w:rPr>
          <w:t>english</w:t>
        </w:r>
        <w:r>
          <w:rPr>
            <w:rStyle w:val="a3"/>
            <w:rFonts w:ascii="Times New Roman" w:hAnsi="Times New Roman" w:cs="Times New Roman"/>
            <w:sz w:val="28"/>
            <w:szCs w:val="28"/>
          </w:rPr>
          <w:t>/</w:t>
        </w:r>
        <w:r>
          <w:rPr>
            <w:rStyle w:val="a3"/>
            <w:rFonts w:ascii="Times New Roman" w:hAnsi="Times New Roman" w:cs="Times New Roman"/>
            <w:sz w:val="28"/>
            <w:szCs w:val="28"/>
            <w:lang w:val="ru-RU"/>
          </w:rPr>
          <w:t>timmy</w:t>
        </w:r>
      </w:hyperlink>
      <w:r>
        <w:rPr>
          <w:rFonts w:ascii="Times New Roman" w:hAnsi="Times New Roman" w:cs="Times New Roman"/>
          <w:sz w:val="28"/>
          <w:szCs w:val="28"/>
        </w:rPr>
        <w:t xml:space="preserve"> (час навчання з Тіммі) та </w:t>
      </w:r>
      <w:r>
        <w:rPr>
          <w:rFonts w:ascii="Times New Roman" w:hAnsi="Times New Roman" w:cs="Times New Roman"/>
          <w:sz w:val="28"/>
          <w:szCs w:val="28"/>
          <w:lang w:val="en-GB"/>
        </w:rPr>
        <w:t>British</w:t>
      </w:r>
      <w:r>
        <w:rPr>
          <w:rFonts w:ascii="Times New Roman" w:hAnsi="Times New Roman" w:cs="Times New Roman"/>
          <w:sz w:val="28"/>
          <w:szCs w:val="28"/>
        </w:rPr>
        <w:t xml:space="preserve"> </w:t>
      </w:r>
      <w:r>
        <w:rPr>
          <w:rFonts w:ascii="Times New Roman" w:hAnsi="Times New Roman" w:cs="Times New Roman"/>
          <w:sz w:val="28"/>
          <w:szCs w:val="28"/>
          <w:lang w:val="en-GB"/>
        </w:rPr>
        <w:t>Council</w:t>
      </w:r>
      <w:r>
        <w:rPr>
          <w:rFonts w:ascii="Times New Roman" w:hAnsi="Times New Roman" w:cs="Times New Roman"/>
          <w:sz w:val="28"/>
          <w:szCs w:val="28"/>
        </w:rPr>
        <w:t xml:space="preserve">: </w:t>
      </w:r>
      <w:hyperlink r:id="rId17" w:history="1">
        <w:r>
          <w:rPr>
            <w:rStyle w:val="a3"/>
            <w:rFonts w:ascii="Times New Roman" w:hAnsi="Times New Roman" w:cs="Times New Roman"/>
            <w:sz w:val="28"/>
            <w:szCs w:val="28"/>
          </w:rPr>
          <w:t>https://learnenglishkids.britishcouncil.org/listen-watch/short-stories</w:t>
        </w:r>
      </w:hyperlink>
      <w:r>
        <w:rPr>
          <w:rFonts w:ascii="Times New Roman" w:hAnsi="Times New Roman" w:cs="Times New Roman"/>
          <w:sz w:val="28"/>
          <w:szCs w:val="28"/>
        </w:rPr>
        <w:t xml:space="preserve"> (короткі оповідання), </w:t>
      </w:r>
      <w:hyperlink r:id="rId18" w:history="1">
        <w:r>
          <w:rPr>
            <w:rStyle w:val="a3"/>
            <w:rFonts w:ascii="Times New Roman" w:hAnsi="Times New Roman" w:cs="Times New Roman"/>
            <w:sz w:val="28"/>
            <w:szCs w:val="28"/>
          </w:rPr>
          <w:t>https://learnenglishkids.britishcouncil.org/listen-watch/songs</w:t>
        </w:r>
      </w:hyperlink>
      <w:r>
        <w:rPr>
          <w:rFonts w:ascii="Times New Roman" w:hAnsi="Times New Roman" w:cs="Times New Roman"/>
          <w:sz w:val="28"/>
          <w:szCs w:val="28"/>
        </w:rPr>
        <w:t xml:space="preserve"> (пісні), </w:t>
      </w:r>
      <w:hyperlink r:id="rId19" w:history="1">
        <w:r>
          <w:rPr>
            <w:rStyle w:val="a3"/>
            <w:rFonts w:ascii="Times New Roman" w:hAnsi="Times New Roman" w:cs="Times New Roman"/>
            <w:sz w:val="28"/>
            <w:szCs w:val="28"/>
          </w:rPr>
          <w:t>https://learnenglishkids.britishcouncil.org/print-make</w:t>
        </w:r>
      </w:hyperlink>
      <w:r>
        <w:rPr>
          <w:rFonts w:ascii="Times New Roman" w:hAnsi="Times New Roman" w:cs="Times New Roman"/>
          <w:sz w:val="28"/>
          <w:szCs w:val="28"/>
        </w:rPr>
        <w:t xml:space="preserve"> (роздруківки). </w:t>
      </w:r>
    </w:p>
    <w:p w:rsidR="00896D84" w:rsidRDefault="00EA49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Крім того, поради з навчання англійської мови для вихователів та батьків постійно розміщують</w:t>
      </w:r>
      <w:r w:rsidR="007312FC">
        <w:rPr>
          <w:rFonts w:ascii="Times New Roman" w:hAnsi="Times New Roman" w:cs="Times New Roman"/>
          <w:sz w:val="28"/>
          <w:szCs w:val="28"/>
        </w:rPr>
        <w:t xml:space="preserve"> у</w:t>
      </w:r>
      <w:r>
        <w:rPr>
          <w:rFonts w:ascii="Times New Roman" w:hAnsi="Times New Roman" w:cs="Times New Roman"/>
          <w:sz w:val="28"/>
          <w:szCs w:val="28"/>
        </w:rPr>
        <w:t xml:space="preserve"> Viber-каналі «НУМО для дошкілля» за покликанням </w:t>
      </w:r>
      <w:hyperlink r:id="rId20" w:history="1">
        <w:r>
          <w:rPr>
            <w:rStyle w:val="a3"/>
            <w:rFonts w:ascii="Times New Roman" w:hAnsi="Times New Roman" w:cs="Times New Roman"/>
            <w:sz w:val="28"/>
            <w:szCs w:val="28"/>
          </w:rPr>
          <w:t>https://invite.viber.com/?g2=AQBa26LT1fe3mVJncYRklTiP4BpUrHpeJcu%2BuVz0aMhLAP9hrtoDxcXgk1TTn6%2FQ</w:t>
        </w:r>
      </w:hyperlink>
      <w:r>
        <w:rPr>
          <w:rFonts w:ascii="Times New Roman" w:hAnsi="Times New Roman" w:cs="Times New Roman"/>
          <w:sz w:val="28"/>
          <w:szCs w:val="28"/>
        </w:rPr>
        <w:t xml:space="preserve">.  </w:t>
      </w:r>
    </w:p>
    <w:p w:rsidR="00896D84" w:rsidRDefault="00896D84">
      <w:pPr>
        <w:spacing w:after="0" w:line="240" w:lineRule="auto"/>
        <w:ind w:firstLine="709"/>
        <w:contextualSpacing/>
        <w:jc w:val="both"/>
        <w:rPr>
          <w:rFonts w:ascii="Times New Roman" w:hAnsi="Times New Roman" w:cs="Times New Roman"/>
          <w:sz w:val="28"/>
          <w:szCs w:val="28"/>
        </w:rPr>
      </w:pPr>
    </w:p>
    <w:p w:rsidR="00896D84" w:rsidRDefault="00EA492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w:t>
      </w:r>
    </w:p>
    <w:sectPr w:rsidR="00896D84">
      <w:headerReference w:type="default" r:id="rId2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D84" w:rsidRDefault="00EA492F">
      <w:pPr>
        <w:spacing w:line="240" w:lineRule="auto"/>
      </w:pPr>
      <w:r>
        <w:separator/>
      </w:r>
    </w:p>
  </w:endnote>
  <w:endnote w:type="continuationSeparator" w:id="0">
    <w:p w:rsidR="00896D84" w:rsidRDefault="00EA4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D84" w:rsidRDefault="00EA492F">
      <w:pPr>
        <w:spacing w:after="0"/>
      </w:pPr>
      <w:r>
        <w:separator/>
      </w:r>
    </w:p>
  </w:footnote>
  <w:footnote w:type="continuationSeparator" w:id="0">
    <w:p w:rsidR="00896D84" w:rsidRDefault="00EA492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D84" w:rsidRDefault="00EA492F">
    <w:pPr>
      <w:pStyle w:val="a4"/>
    </w:pPr>
    <w:r>
      <w:rPr>
        <w:noProof/>
        <w:lang w:eastAsia="uk-U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Текстовое 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6D84" w:rsidRDefault="00EA492F">
                          <w:pPr>
                            <w:pStyle w:val="a4"/>
                          </w:pPr>
                          <w:r>
                            <w:fldChar w:fldCharType="begin"/>
                          </w:r>
                          <w:r>
                            <w:instrText xml:space="preserve"> PAGE  \* MERGEFORMAT </w:instrText>
                          </w:r>
                          <w:r>
                            <w:fldChar w:fldCharType="separate"/>
                          </w:r>
                          <w:r w:rsidR="006F258A">
                            <w:rPr>
                              <w:noProof/>
                            </w:rP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" filled="f" stroked="f" strokeweight=".5pt">
              <v:textbox style="mso-fit-shape-to-text:t" inset="0,0,0,0">
                <w:txbxContent>
                  <w:p w:rsidR="00896D84" w:rsidRDefault="00EA492F">
                    <w:pPr>
                      <w:pStyle w:val="a4"/>
                    </w:pPr>
                    <w:r>
                      <w:fldChar w:fldCharType="begin"/>
                    </w:r>
                    <w:r>
                      <w:instrText xml:space="preserve"> PAGE  \* MERGEFORMAT </w:instrText>
                    </w:r>
                    <w:r>
                      <w:fldChar w:fldCharType="separate"/>
                    </w:r>
                    <w:r w:rsidR="006F258A">
                      <w:rPr>
                        <w:noProof/>
                      </w:rPr>
                      <w:t>11</w:t>
                    </w:r>
                    <w:r>
                      <w:fldChar w:fldCharType="end"/>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221"/>
    <w:rsid w:val="00040EEA"/>
    <w:rsid w:val="000A1FF4"/>
    <w:rsid w:val="001C7085"/>
    <w:rsid w:val="002B4F10"/>
    <w:rsid w:val="003C21A2"/>
    <w:rsid w:val="00493778"/>
    <w:rsid w:val="004A2AFB"/>
    <w:rsid w:val="004B31A7"/>
    <w:rsid w:val="005573BC"/>
    <w:rsid w:val="00585735"/>
    <w:rsid w:val="006F258A"/>
    <w:rsid w:val="00707221"/>
    <w:rsid w:val="007312FC"/>
    <w:rsid w:val="007A160E"/>
    <w:rsid w:val="007D51D9"/>
    <w:rsid w:val="00896D84"/>
    <w:rsid w:val="008F17DF"/>
    <w:rsid w:val="00925F9E"/>
    <w:rsid w:val="00964C8C"/>
    <w:rsid w:val="009B2847"/>
    <w:rsid w:val="00A9747E"/>
    <w:rsid w:val="00AB18A1"/>
    <w:rsid w:val="00C11A12"/>
    <w:rsid w:val="00C61C45"/>
    <w:rsid w:val="00C75D6E"/>
    <w:rsid w:val="00CD2BED"/>
    <w:rsid w:val="00D2097E"/>
    <w:rsid w:val="00D979F3"/>
    <w:rsid w:val="00E10252"/>
    <w:rsid w:val="00E64E2A"/>
    <w:rsid w:val="00EA492F"/>
    <w:rsid w:val="00EC467A"/>
    <w:rsid w:val="00F8710C"/>
    <w:rsid w:val="00F943BF"/>
    <w:rsid w:val="29D940B6"/>
    <w:rsid w:val="33D0767E"/>
    <w:rsid w:val="6DA91015"/>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Pr>
      <w:color w:val="0000FF"/>
      <w:u w:val="single"/>
    </w:rPr>
  </w:style>
  <w:style w:type="paragraph" w:styleId="a4">
    <w:name w:val="header"/>
    <w:basedOn w:val="a"/>
    <w:uiPriority w:val="99"/>
    <w:semiHidden/>
    <w:unhideWhenUsed/>
    <w:pPr>
      <w:tabs>
        <w:tab w:val="center" w:pos="4153"/>
        <w:tab w:val="right" w:pos="8306"/>
      </w:tabs>
    </w:pPr>
  </w:style>
  <w:style w:type="paragraph" w:styleId="a5">
    <w:name w:val="Body Text"/>
    <w:basedOn w:val="a"/>
    <w:link w:val="a6"/>
    <w:uiPriority w:val="1"/>
    <w:qFormat/>
    <w:pPr>
      <w:widowControl w:val="0"/>
      <w:autoSpaceDE w:val="0"/>
      <w:autoSpaceDN w:val="0"/>
      <w:spacing w:after="0" w:line="240" w:lineRule="auto"/>
      <w:ind w:left="116" w:right="107"/>
      <w:jc w:val="both"/>
    </w:pPr>
    <w:rPr>
      <w:rFonts w:ascii="Times New Roman" w:eastAsia="Times New Roman" w:hAnsi="Times New Roman" w:cs="Times New Roman"/>
      <w:sz w:val="28"/>
      <w:szCs w:val="28"/>
    </w:rPr>
  </w:style>
  <w:style w:type="paragraph" w:styleId="a7">
    <w:name w:val="footer"/>
    <w:basedOn w:val="a"/>
    <w:uiPriority w:val="99"/>
    <w:semiHidden/>
    <w:unhideWhenUsed/>
    <w:pPr>
      <w:tabs>
        <w:tab w:val="center" w:pos="4153"/>
        <w:tab w:val="right" w:pos="8306"/>
      </w:tabs>
    </w:pPr>
  </w:style>
  <w:style w:type="table" w:styleId="a8">
    <w:name w:val="Table Grid"/>
    <w:basedOn w:val="a1"/>
    <w:uiPriority w:val="59"/>
    <w:qFormat/>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pPr>
      <w:ind w:left="720"/>
      <w:contextualSpacing/>
    </w:pPr>
  </w:style>
  <w:style w:type="character" w:customStyle="1" w:styleId="a6">
    <w:name w:val="Основной текст Знак"/>
    <w:basedOn w:val="a0"/>
    <w:link w:val="a5"/>
    <w:uiPriority w:val="1"/>
    <w:qFormat/>
    <w:rPr>
      <w:rFonts w:eastAsia="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Pr>
      <w:color w:val="0000FF"/>
      <w:u w:val="single"/>
    </w:rPr>
  </w:style>
  <w:style w:type="paragraph" w:styleId="a4">
    <w:name w:val="header"/>
    <w:basedOn w:val="a"/>
    <w:uiPriority w:val="99"/>
    <w:semiHidden/>
    <w:unhideWhenUsed/>
    <w:pPr>
      <w:tabs>
        <w:tab w:val="center" w:pos="4153"/>
        <w:tab w:val="right" w:pos="8306"/>
      </w:tabs>
    </w:pPr>
  </w:style>
  <w:style w:type="paragraph" w:styleId="a5">
    <w:name w:val="Body Text"/>
    <w:basedOn w:val="a"/>
    <w:link w:val="a6"/>
    <w:uiPriority w:val="1"/>
    <w:qFormat/>
    <w:pPr>
      <w:widowControl w:val="0"/>
      <w:autoSpaceDE w:val="0"/>
      <w:autoSpaceDN w:val="0"/>
      <w:spacing w:after="0" w:line="240" w:lineRule="auto"/>
      <w:ind w:left="116" w:right="107"/>
      <w:jc w:val="both"/>
    </w:pPr>
    <w:rPr>
      <w:rFonts w:ascii="Times New Roman" w:eastAsia="Times New Roman" w:hAnsi="Times New Roman" w:cs="Times New Roman"/>
      <w:sz w:val="28"/>
      <w:szCs w:val="28"/>
    </w:rPr>
  </w:style>
  <w:style w:type="paragraph" w:styleId="a7">
    <w:name w:val="footer"/>
    <w:basedOn w:val="a"/>
    <w:uiPriority w:val="99"/>
    <w:semiHidden/>
    <w:unhideWhenUsed/>
    <w:pPr>
      <w:tabs>
        <w:tab w:val="center" w:pos="4153"/>
        <w:tab w:val="right" w:pos="8306"/>
      </w:tabs>
    </w:pPr>
  </w:style>
  <w:style w:type="table" w:styleId="a8">
    <w:name w:val="Table Grid"/>
    <w:basedOn w:val="a1"/>
    <w:uiPriority w:val="59"/>
    <w:qFormat/>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pPr>
      <w:ind w:left="720"/>
      <w:contextualSpacing/>
    </w:pPr>
  </w:style>
  <w:style w:type="character" w:customStyle="1" w:styleId="a6">
    <w:name w:val="Основной текст Знак"/>
    <w:basedOn w:val="a0"/>
    <w:link w:val="a5"/>
    <w:uiPriority w:val="1"/>
    <w:qFormat/>
    <w:rPr>
      <w:rFonts w:eastAsia="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on.gov.ua/osvita-2/zagalna-serednya-osvita/osvitni-programi/modelni-navchalni-programi-dlya-5-9-klasiv-novoi-ukrainskoi-shkoli-zaprovadzhuyutsya-poetapno-z-2022-roku" TargetMode="External"/><Relationship Id="rId13" Type="http://schemas.openxmlformats.org/officeDocument/2006/relationships/hyperlink" Target="https://mon.gov.ua/npa/pro-zatverdzhennya-metodichnih-rekomendacij-shodo-ocinyuvannya-rezultativ-navchannya-uchniv-1-4-klasiv-zakladiv-zagalnoyi-serednoyi-osviti" TargetMode="External"/><Relationship Id="rId18" Type="http://schemas.openxmlformats.org/officeDocument/2006/relationships/hyperlink" Target="https://learnenglishkids.britishcouncil.org/listen-watch/songs"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zakon.rada.gov.ua/rada/show/v1096729-20" TargetMode="External"/><Relationship Id="rId17" Type="http://schemas.openxmlformats.org/officeDocument/2006/relationships/hyperlink" Target="https://learnenglishkids.britishcouncil.org/listen-watch/short-stories" TargetMode="External"/><Relationship Id="rId2" Type="http://schemas.openxmlformats.org/officeDocument/2006/relationships/styles" Target="styles.xml"/><Relationship Id="rId16" Type="http://schemas.openxmlformats.org/officeDocument/2006/relationships/hyperlink" Target="https://www.britishcouncil.org/english/timmy" TargetMode="External"/><Relationship Id="rId20" Type="http://schemas.openxmlformats.org/officeDocument/2006/relationships/hyperlink" Target="https://invite.viber.com/?g2=AQBa26LT1fe3mVJncYRklTiP4BpUrHpeJcu%2BuVz0aMhLAP9hrtoDxcXgk1TTn6%2F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mericancouncils.org.ua/download/sdele-teachers-guide/" TargetMode="External"/><Relationship Id="rId5" Type="http://schemas.openxmlformats.org/officeDocument/2006/relationships/webSettings" Target="webSettings.xml"/><Relationship Id="rId15" Type="http://schemas.openxmlformats.org/officeDocument/2006/relationships/hyperlink" Target="https://publishing.linguist.ua/metodychnyj-kurs-dlya-vyhovateliv-anglijskoyi-movy-u-dytyachyh-sadkah/" TargetMode="External"/><Relationship Id="rId23" Type="http://schemas.openxmlformats.org/officeDocument/2006/relationships/theme" Target="theme/theme1.xml"/><Relationship Id="rId10" Type="http://schemas.openxmlformats.org/officeDocument/2006/relationships/hyperlink" Target="https://mon.gov.ua/static-objects/mon/sites/1/zagalna%20serednya/programy-10-11-klas/2018-2019/inozemni-movi-10-11-19.09.2017.pdf" TargetMode="External"/><Relationship Id="rId19" Type="http://schemas.openxmlformats.org/officeDocument/2006/relationships/hyperlink" Target="https://learnenglishkids.britishcouncil.org/print-make" TargetMode="External"/><Relationship Id="rId4" Type="http://schemas.openxmlformats.org/officeDocument/2006/relationships/settings" Target="settings.xml"/><Relationship Id="rId9" Type="http://schemas.openxmlformats.org/officeDocument/2006/relationships/hyperlink" Target="https://mon.gov.ua/static-objects/mon/sites/1/zagalna%20serednya/programy-5-9-klas/programi-inozemni-movi-5-9-12.06.2017.pdf" TargetMode="External"/><Relationship Id="rId14" Type="http://schemas.openxmlformats.org/officeDocument/2006/relationships/hyperlink" Target="https://mon.gov.ua/npa/pro-zatverdzhennia-rekomendatsii-shchodo-otsiniuvannia-rezultativ-navchanni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19151</Words>
  <Characters>10917</Characters>
  <Application>Microsoft Office Word</Application>
  <DocSecurity>0</DocSecurity>
  <Lines>90</Lines>
  <Paragraphs>60</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30008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Kovalenko O.</dc:creator>
  <cp:lastModifiedBy>Admin2</cp:lastModifiedBy>
  <cp:revision>3</cp:revision>
  <dcterms:created xsi:type="dcterms:W3CDTF">2024-09-09T07:53:00Z</dcterms:created>
  <dcterms:modified xsi:type="dcterms:W3CDTF">2024-10-01T11:38:00Z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1049-12.2.0.18165</vt:lpwstr>
  </property>
  <property fmtid="{D5CDD505-2E9C-101B-9397-08002B2CF9AE}" pid="3" name="ICV">
    <vt:lpwstr>3FE54866AC134ECBA02AA77D0DCD2EA6_12</vt:lpwstr>
  </property>
</Properties>
</file>